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1B6" w:rsidRPr="00030AF0" w:rsidRDefault="00947E72" w:rsidP="00947E72">
      <w:pPr>
        <w:jc w:val="center"/>
        <w:rPr>
          <w:rFonts w:ascii="Times New Roman" w:hAnsi="Times New Roman" w:cs="Times New Roman"/>
          <w:b/>
          <w:sz w:val="40"/>
          <w:szCs w:val="40"/>
        </w:rPr>
      </w:pPr>
      <w:r w:rsidRPr="00030AF0">
        <w:rPr>
          <w:rFonts w:ascii="Times New Roman" w:hAnsi="Times New Roman" w:cs="Times New Roman"/>
          <w:b/>
          <w:sz w:val="40"/>
          <w:szCs w:val="40"/>
        </w:rPr>
        <w:t>ĐỀ CƯƠNG CHI TIẾT HỌC PHẦN</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1. Tên học phần</w:t>
      </w:r>
      <w:r w:rsidR="00E279B1">
        <w:rPr>
          <w:rFonts w:ascii="Times New Roman" w:hAnsi="Times New Roman" w:cs="Times New Roman"/>
          <w:b/>
          <w:sz w:val="26"/>
          <w:szCs w:val="26"/>
        </w:rPr>
        <w:tab/>
      </w:r>
      <w:r w:rsidRPr="00B25015">
        <w:rPr>
          <w:rFonts w:ascii="Times New Roman" w:hAnsi="Times New Roman" w:cs="Times New Roman"/>
          <w:b/>
          <w:sz w:val="26"/>
          <w:szCs w:val="26"/>
        </w:rPr>
        <w:t xml:space="preserve">: </w:t>
      </w:r>
      <w:r w:rsidR="00B81391">
        <w:rPr>
          <w:rFonts w:ascii="Times New Roman" w:hAnsi="Times New Roman" w:cs="Times New Roman"/>
          <w:b/>
          <w:sz w:val="26"/>
          <w:szCs w:val="26"/>
        </w:rPr>
        <w:t>Lập và phân tích dự án</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2. Mã học phần</w:t>
      </w:r>
      <w:r w:rsidR="00E279B1">
        <w:rPr>
          <w:rFonts w:ascii="Times New Roman" w:hAnsi="Times New Roman" w:cs="Times New Roman"/>
          <w:b/>
          <w:sz w:val="26"/>
          <w:szCs w:val="26"/>
        </w:rPr>
        <w:tab/>
      </w:r>
      <w:r w:rsidRPr="00B25015">
        <w:rPr>
          <w:rFonts w:ascii="Times New Roman" w:hAnsi="Times New Roman" w:cs="Times New Roman"/>
          <w:b/>
          <w:sz w:val="26"/>
          <w:szCs w:val="26"/>
        </w:rPr>
        <w:t>:</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3. Số tín chỉ</w:t>
      </w:r>
      <w:r w:rsidR="00E279B1">
        <w:rPr>
          <w:rFonts w:ascii="Times New Roman" w:hAnsi="Times New Roman" w:cs="Times New Roman"/>
          <w:b/>
          <w:sz w:val="26"/>
          <w:szCs w:val="26"/>
        </w:rPr>
        <w:tab/>
      </w:r>
      <w:r w:rsidR="00E279B1">
        <w:rPr>
          <w:rFonts w:ascii="Times New Roman" w:hAnsi="Times New Roman" w:cs="Times New Roman"/>
          <w:b/>
          <w:sz w:val="26"/>
          <w:szCs w:val="26"/>
        </w:rPr>
        <w:tab/>
      </w:r>
      <w:r w:rsidRPr="00B25015">
        <w:rPr>
          <w:rFonts w:ascii="Times New Roman" w:hAnsi="Times New Roman" w:cs="Times New Roman"/>
          <w:b/>
          <w:sz w:val="26"/>
          <w:szCs w:val="26"/>
        </w:rPr>
        <w:t>:</w:t>
      </w:r>
      <w:r w:rsidR="0093703C">
        <w:rPr>
          <w:rFonts w:ascii="Times New Roman" w:hAnsi="Times New Roman" w:cs="Times New Roman"/>
          <w:b/>
          <w:sz w:val="26"/>
          <w:szCs w:val="26"/>
        </w:rPr>
        <w:t xml:space="preserve"> </w:t>
      </w:r>
      <w:r w:rsidR="005D74DA">
        <w:rPr>
          <w:rFonts w:ascii="Times New Roman" w:hAnsi="Times New Roman" w:cs="Times New Roman"/>
          <w:b/>
          <w:sz w:val="26"/>
          <w:szCs w:val="26"/>
        </w:rPr>
        <w:t>2</w:t>
      </w:r>
    </w:p>
    <w:p w:rsidR="00B25015" w:rsidRP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4. Trình độ</w:t>
      </w:r>
      <w:r w:rsidR="00E279B1">
        <w:rPr>
          <w:rFonts w:ascii="Times New Roman" w:hAnsi="Times New Roman" w:cs="Times New Roman"/>
          <w:b/>
          <w:sz w:val="26"/>
          <w:szCs w:val="26"/>
        </w:rPr>
        <w:tab/>
      </w:r>
      <w:r w:rsidR="00E279B1">
        <w:rPr>
          <w:rFonts w:ascii="Times New Roman" w:hAnsi="Times New Roman" w:cs="Times New Roman"/>
          <w:b/>
          <w:sz w:val="26"/>
          <w:szCs w:val="26"/>
        </w:rPr>
        <w:tab/>
      </w:r>
      <w:r w:rsidRPr="00B25015">
        <w:rPr>
          <w:rFonts w:ascii="Times New Roman" w:hAnsi="Times New Roman" w:cs="Times New Roman"/>
          <w:b/>
          <w:sz w:val="26"/>
          <w:szCs w:val="26"/>
        </w:rPr>
        <w:t>:</w:t>
      </w:r>
      <w:r w:rsidR="00E279B1">
        <w:rPr>
          <w:rFonts w:ascii="Times New Roman" w:hAnsi="Times New Roman" w:cs="Times New Roman"/>
          <w:b/>
          <w:sz w:val="26"/>
          <w:szCs w:val="26"/>
        </w:rPr>
        <w:t xml:space="preserve"> Dành cho sinh viên năm thứ 1</w:t>
      </w:r>
      <w:r w:rsidR="00E279B1">
        <w:rPr>
          <w:rFonts w:ascii="Times New Roman" w:hAnsi="Times New Roman" w:cs="Times New Roman"/>
          <w:b/>
          <w:sz w:val="26"/>
          <w:szCs w:val="26"/>
        </w:rPr>
        <w:tab/>
      </w:r>
      <w:r w:rsidR="00E279B1">
        <w:rPr>
          <w:rFonts w:ascii="Times New Roman" w:hAnsi="Times New Roman" w:cs="Times New Roman"/>
          <w:b/>
          <w:sz w:val="26"/>
          <w:szCs w:val="26"/>
        </w:rPr>
        <w:tab/>
      </w:r>
    </w:p>
    <w:p w:rsidR="00B25015" w:rsidRDefault="00B25015" w:rsidP="00B25015">
      <w:pPr>
        <w:rPr>
          <w:rFonts w:ascii="Times New Roman" w:hAnsi="Times New Roman" w:cs="Times New Roman"/>
          <w:b/>
          <w:sz w:val="26"/>
          <w:szCs w:val="26"/>
        </w:rPr>
      </w:pPr>
      <w:r w:rsidRPr="00B25015">
        <w:rPr>
          <w:rFonts w:ascii="Times New Roman" w:hAnsi="Times New Roman" w:cs="Times New Roman"/>
          <w:b/>
          <w:sz w:val="26"/>
          <w:szCs w:val="26"/>
        </w:rPr>
        <w:t>5. Phân bố thời gian:</w:t>
      </w:r>
    </w:p>
    <w:p w:rsidR="00B25015" w:rsidRPr="00B25015" w:rsidRDefault="00B25015" w:rsidP="00B25015">
      <w:pPr>
        <w:rPr>
          <w:rFonts w:ascii="Times New Roman" w:hAnsi="Times New Roman" w:cs="Times New Roman"/>
          <w:sz w:val="26"/>
          <w:szCs w:val="26"/>
        </w:rPr>
      </w:pPr>
      <w:r>
        <w:rPr>
          <w:rFonts w:ascii="Times New Roman" w:hAnsi="Times New Roman" w:cs="Times New Roman"/>
          <w:b/>
          <w:sz w:val="26"/>
          <w:szCs w:val="26"/>
        </w:rPr>
        <w:tab/>
      </w:r>
      <w:r w:rsidRPr="00B25015">
        <w:rPr>
          <w:rFonts w:ascii="Times New Roman" w:hAnsi="Times New Roman" w:cs="Times New Roman"/>
          <w:sz w:val="26"/>
          <w:szCs w:val="26"/>
        </w:rPr>
        <w:t xml:space="preserve">- Lý thuyết: </w:t>
      </w:r>
      <w:r w:rsidR="0093703C">
        <w:rPr>
          <w:rFonts w:ascii="Times New Roman" w:hAnsi="Times New Roman" w:cs="Times New Roman"/>
          <w:sz w:val="26"/>
          <w:szCs w:val="26"/>
        </w:rPr>
        <w:t>30</w:t>
      </w:r>
      <w:r w:rsidRPr="00B25015">
        <w:rPr>
          <w:rFonts w:ascii="Times New Roman" w:hAnsi="Times New Roman" w:cs="Times New Roman"/>
          <w:sz w:val="26"/>
          <w:szCs w:val="26"/>
        </w:rPr>
        <w:t xml:space="preserve"> 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Thực tập phòng thí nghiệm:</w:t>
      </w:r>
      <w:r w:rsidR="005D74DA">
        <w:rPr>
          <w:rFonts w:ascii="Times New Roman" w:hAnsi="Times New Roman" w:cs="Times New Roman"/>
          <w:sz w:val="26"/>
          <w:szCs w:val="26"/>
        </w:rPr>
        <w:t xml:space="preserve"> 0 </w:t>
      </w:r>
      <w:r w:rsidRPr="00B25015">
        <w:rPr>
          <w:rFonts w:ascii="Times New Roman" w:hAnsi="Times New Roman" w:cs="Times New Roman"/>
          <w:sz w:val="26"/>
          <w:szCs w:val="26"/>
        </w:rPr>
        <w:t>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Thực hành: 0 tiết.</w:t>
      </w:r>
    </w:p>
    <w:p w:rsidR="00B25015" w:rsidRPr="00B25015" w:rsidRDefault="00B25015" w:rsidP="00B25015">
      <w:pPr>
        <w:rPr>
          <w:rFonts w:ascii="Times New Roman" w:hAnsi="Times New Roman" w:cs="Times New Roman"/>
          <w:sz w:val="26"/>
          <w:szCs w:val="26"/>
        </w:rPr>
      </w:pPr>
      <w:r w:rsidRPr="00B25015">
        <w:rPr>
          <w:rFonts w:ascii="Times New Roman" w:hAnsi="Times New Roman" w:cs="Times New Roman"/>
          <w:sz w:val="26"/>
          <w:szCs w:val="26"/>
        </w:rPr>
        <w:tab/>
        <w:t>- Tự học: 90 tiết.</w:t>
      </w:r>
    </w:p>
    <w:p w:rsidR="00B25015" w:rsidRDefault="00B25015" w:rsidP="00B25015">
      <w:pPr>
        <w:spacing w:line="360" w:lineRule="auto"/>
        <w:jc w:val="both"/>
        <w:rPr>
          <w:rFonts w:ascii="VNI-Times" w:hAnsi="VNI-Times"/>
          <w:sz w:val="26"/>
          <w:szCs w:val="26"/>
        </w:rPr>
      </w:pPr>
      <w:r>
        <w:rPr>
          <w:rFonts w:ascii="Times New Roman" w:hAnsi="Times New Roman" w:cs="Times New Roman"/>
          <w:b/>
          <w:sz w:val="26"/>
          <w:szCs w:val="26"/>
        </w:rPr>
        <w:t xml:space="preserve">6. Điều kiện tiên quyết: </w:t>
      </w:r>
      <w:r>
        <w:rPr>
          <w:rFonts w:ascii="VNI-Times" w:hAnsi="VNI-Times"/>
          <w:sz w:val="26"/>
          <w:szCs w:val="26"/>
        </w:rPr>
        <w:t xml:space="preserve">Caàn </w:t>
      </w:r>
      <w:r>
        <w:rPr>
          <w:rFonts w:ascii="Times New Roman" w:hAnsi="Times New Roman" w:cs="Times New Roman"/>
          <w:sz w:val="26"/>
          <w:szCs w:val="26"/>
        </w:rPr>
        <w:t>có</w:t>
      </w:r>
      <w:r w:rsidR="00B81391">
        <w:rPr>
          <w:rFonts w:ascii="Times New Roman" w:hAnsi="Times New Roman" w:cs="Times New Roman"/>
          <w:sz w:val="26"/>
          <w:szCs w:val="26"/>
        </w:rPr>
        <w:t xml:space="preserve"> những </w:t>
      </w:r>
      <w:r>
        <w:rPr>
          <w:rFonts w:ascii="VNI-Times" w:hAnsi="VNI-Times"/>
          <w:sz w:val="26"/>
          <w:szCs w:val="26"/>
        </w:rPr>
        <w:t>kieán thöùc</w:t>
      </w:r>
      <w:r w:rsidR="00B81391">
        <w:rPr>
          <w:rFonts w:ascii="VNI-Times" w:hAnsi="VNI-Times"/>
          <w:sz w:val="26"/>
          <w:szCs w:val="26"/>
        </w:rPr>
        <w:t xml:space="preserve"> c</w:t>
      </w:r>
      <w:r w:rsidR="00B81391">
        <w:rPr>
          <w:rFonts w:ascii="Times New Roman" w:hAnsi="Times New Roman" w:cs="Times New Roman"/>
          <w:sz w:val="26"/>
          <w:szCs w:val="26"/>
          <w:lang w:val="vi-VN"/>
        </w:rPr>
        <w:t>ơ</w:t>
      </w:r>
      <w:r w:rsidR="00B81391">
        <w:rPr>
          <w:rFonts w:ascii="Times New Roman" w:hAnsi="Times New Roman" w:cs="Times New Roman"/>
          <w:sz w:val="26"/>
          <w:szCs w:val="26"/>
        </w:rPr>
        <w:t xml:space="preserve"> bản về kế toán, tài chính doanh nghiệp,</w:t>
      </w:r>
      <w:r>
        <w:rPr>
          <w:rFonts w:ascii="VNI-Times" w:hAnsi="VNI-Times"/>
          <w:sz w:val="26"/>
          <w:szCs w:val="26"/>
        </w:rPr>
        <w:t xml:space="preserve"> toaùn caên baûn, </w:t>
      </w:r>
      <w:r>
        <w:rPr>
          <w:rFonts w:ascii="Times New Roman" w:hAnsi="Times New Roman" w:cs="Times New Roman"/>
          <w:sz w:val="26"/>
          <w:szCs w:val="26"/>
        </w:rPr>
        <w:t xml:space="preserve">Marketing, Quản trị học. ..Cần có các thông tin về </w:t>
      </w:r>
      <w:r w:rsidR="00B81391">
        <w:rPr>
          <w:rFonts w:ascii="VNI-Times" w:hAnsi="VNI-Times"/>
          <w:sz w:val="26"/>
          <w:szCs w:val="26"/>
        </w:rPr>
        <w:t>l</w:t>
      </w:r>
      <w:r w:rsidR="00B81391">
        <w:rPr>
          <w:rFonts w:ascii="Times New Roman" w:hAnsi="Times New Roman" w:cs="Times New Roman"/>
          <w:sz w:val="26"/>
          <w:szCs w:val="26"/>
        </w:rPr>
        <w:t>ạm phát, thất nghiệp</w:t>
      </w:r>
      <w:r w:rsidR="00AB3032">
        <w:rPr>
          <w:rFonts w:ascii="Times New Roman" w:hAnsi="Times New Roman" w:cs="Times New Roman"/>
          <w:sz w:val="26"/>
          <w:szCs w:val="26"/>
        </w:rPr>
        <w:t>,</w:t>
      </w:r>
      <w:r w:rsidR="00B81391">
        <w:rPr>
          <w:rFonts w:ascii="Times New Roman" w:hAnsi="Times New Roman" w:cs="Times New Roman"/>
          <w:sz w:val="26"/>
          <w:szCs w:val="26"/>
        </w:rPr>
        <w:t xml:space="preserve"> giá </w:t>
      </w:r>
      <w:r>
        <w:rPr>
          <w:rFonts w:ascii="VNI-Times" w:hAnsi="VNI-Times"/>
          <w:sz w:val="26"/>
          <w:szCs w:val="26"/>
        </w:rPr>
        <w:t>cuûa caùc loaïi haøng hoùa vaø dòch vuï treân thò tröôøng, caùc chính saùch</w:t>
      </w:r>
      <w:r w:rsidR="00B81391">
        <w:rPr>
          <w:rFonts w:ascii="VNI-Times" w:hAnsi="VNI-Times"/>
          <w:sz w:val="26"/>
          <w:szCs w:val="26"/>
        </w:rPr>
        <w:t xml:space="preserve"> kinh t</w:t>
      </w:r>
      <w:r w:rsidR="00B81391">
        <w:rPr>
          <w:rFonts w:ascii="Times New Roman" w:hAnsi="Times New Roman" w:cs="Times New Roman"/>
          <w:sz w:val="26"/>
          <w:szCs w:val="26"/>
        </w:rPr>
        <w:t xml:space="preserve">ế </w:t>
      </w:r>
      <w:r>
        <w:rPr>
          <w:rFonts w:ascii="VNI-Times" w:hAnsi="VNI-Times"/>
          <w:sz w:val="26"/>
          <w:szCs w:val="26"/>
        </w:rPr>
        <w:t>cuûa chính Phuû ñeå ñieàu tieát neàn kinh teá….</w:t>
      </w:r>
    </w:p>
    <w:p w:rsidR="00C6084F" w:rsidRPr="00C6084F" w:rsidRDefault="00C6084F" w:rsidP="00C6084F">
      <w:pPr>
        <w:spacing w:line="360" w:lineRule="auto"/>
        <w:jc w:val="both"/>
        <w:rPr>
          <w:rFonts w:ascii="Times New Roman" w:hAnsi="Times New Roman" w:cs="Times New Roman"/>
          <w:b/>
          <w:sz w:val="26"/>
          <w:szCs w:val="26"/>
        </w:rPr>
      </w:pPr>
      <w:r w:rsidRPr="00C6084F">
        <w:rPr>
          <w:rFonts w:ascii="VNI-Times" w:hAnsi="VNI-Times"/>
          <w:b/>
          <w:sz w:val="26"/>
          <w:szCs w:val="26"/>
        </w:rPr>
        <w:t>7. M</w:t>
      </w:r>
      <w:r w:rsidRPr="00C6084F">
        <w:rPr>
          <w:rFonts w:ascii="Times New Roman" w:hAnsi="Times New Roman" w:cs="Times New Roman"/>
          <w:b/>
          <w:sz w:val="26"/>
          <w:szCs w:val="26"/>
        </w:rPr>
        <w:t>ục tiêu của học phần:</w:t>
      </w:r>
    </w:p>
    <w:p w:rsidR="00C6084F" w:rsidRDefault="00AE01F3" w:rsidP="008F0161">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Hiểu và vận dụng được</w:t>
      </w:r>
      <w:r w:rsidR="009829B4">
        <w:rPr>
          <w:rFonts w:ascii="Times New Roman" w:hAnsi="Times New Roman" w:cs="Times New Roman"/>
          <w:sz w:val="26"/>
          <w:szCs w:val="26"/>
        </w:rPr>
        <w:t xml:space="preserve"> việc thiết lập và phân tích một dự án đầu tư  cụ thể, hiểu được các chỉ tiêu để đánh giá  và lựa chọn một dự án thành công,  hiểu và xây dựng được cơ cấu tổ chức, tiền lương của một dự án. Biết phân tích tài chính</w:t>
      </w:r>
      <w:r w:rsidR="003F7697">
        <w:rPr>
          <w:rFonts w:ascii="Times New Roman" w:hAnsi="Times New Roman" w:cs="Times New Roman"/>
          <w:sz w:val="26"/>
          <w:szCs w:val="26"/>
        </w:rPr>
        <w:t xml:space="preserve"> cũng như lạm phát tác động đến một dự án</w:t>
      </w:r>
      <w:r w:rsidR="009829B4">
        <w:rPr>
          <w:rFonts w:ascii="Times New Roman" w:hAnsi="Times New Roman" w:cs="Times New Roman"/>
          <w:sz w:val="26"/>
          <w:szCs w:val="26"/>
        </w:rPr>
        <w:t xml:space="preserve"> </w:t>
      </w:r>
      <w:r w:rsidR="003F7697">
        <w:rPr>
          <w:rFonts w:ascii="Times New Roman" w:hAnsi="Times New Roman" w:cs="Times New Roman"/>
          <w:sz w:val="26"/>
          <w:szCs w:val="26"/>
        </w:rPr>
        <w:t>đầu tư.</w:t>
      </w:r>
    </w:p>
    <w:p w:rsidR="00A61478" w:rsidRDefault="00A61478" w:rsidP="00A61478">
      <w:pPr>
        <w:spacing w:line="360" w:lineRule="auto"/>
        <w:jc w:val="both"/>
        <w:rPr>
          <w:rFonts w:ascii="Times New Roman" w:hAnsi="Times New Roman" w:cs="Times New Roman"/>
          <w:b/>
          <w:sz w:val="26"/>
          <w:szCs w:val="26"/>
        </w:rPr>
      </w:pPr>
      <w:r w:rsidRPr="00A61478">
        <w:rPr>
          <w:rFonts w:ascii="Times New Roman" w:hAnsi="Times New Roman" w:cs="Times New Roman"/>
          <w:b/>
          <w:sz w:val="26"/>
          <w:szCs w:val="26"/>
        </w:rPr>
        <w:t>8. Mô tả vắn tắt nội dung của học phần:</w:t>
      </w:r>
    </w:p>
    <w:p w:rsidR="008F0161" w:rsidRDefault="005158D8" w:rsidP="00A61478">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Nội dung của học phần nghiên cứu bao gồm: </w:t>
      </w:r>
      <w:r w:rsidR="003F7697">
        <w:rPr>
          <w:rFonts w:ascii="Times New Roman" w:hAnsi="Times New Roman" w:cs="Times New Roman"/>
          <w:sz w:val="26"/>
          <w:szCs w:val="26"/>
        </w:rPr>
        <w:t xml:space="preserve"> Tìm hiểu n</w:t>
      </w:r>
      <w:r>
        <w:rPr>
          <w:rFonts w:ascii="Times New Roman" w:hAnsi="Times New Roman" w:cs="Times New Roman"/>
          <w:sz w:val="26"/>
          <w:szCs w:val="26"/>
        </w:rPr>
        <w:t xml:space="preserve">hững vấn đề cơ bản của </w:t>
      </w:r>
      <w:r w:rsidR="003F7697">
        <w:rPr>
          <w:rFonts w:ascii="Times New Roman" w:hAnsi="Times New Roman" w:cs="Times New Roman"/>
          <w:sz w:val="26"/>
          <w:szCs w:val="26"/>
        </w:rPr>
        <w:t xml:space="preserve">việc thiết lập và </w:t>
      </w:r>
      <w:r w:rsidR="00AB3032">
        <w:rPr>
          <w:rFonts w:ascii="Times New Roman" w:hAnsi="Times New Roman" w:cs="Times New Roman"/>
          <w:sz w:val="26"/>
          <w:szCs w:val="26"/>
        </w:rPr>
        <w:t xml:space="preserve">phân tích </w:t>
      </w:r>
      <w:r w:rsidR="003F7697">
        <w:rPr>
          <w:rFonts w:ascii="Times New Roman" w:hAnsi="Times New Roman" w:cs="Times New Roman"/>
          <w:sz w:val="26"/>
          <w:szCs w:val="26"/>
        </w:rPr>
        <w:t>một dự án đầu tư, tìm hiểu về tổ chức nhân sự và tiền lương cho một dự án, phân tích tài chính dự án</w:t>
      </w:r>
      <w:r>
        <w:rPr>
          <w:rFonts w:ascii="Times New Roman" w:hAnsi="Times New Roman" w:cs="Times New Roman"/>
          <w:sz w:val="26"/>
          <w:szCs w:val="26"/>
        </w:rPr>
        <w:t>,</w:t>
      </w:r>
      <w:r w:rsidR="00BB15A1">
        <w:rPr>
          <w:rFonts w:ascii="Times New Roman" w:hAnsi="Times New Roman" w:cs="Times New Roman"/>
          <w:sz w:val="26"/>
          <w:szCs w:val="26"/>
        </w:rPr>
        <w:t xml:space="preserve"> </w:t>
      </w:r>
      <w:r w:rsidR="006A6FFC">
        <w:rPr>
          <w:rFonts w:ascii="Times New Roman" w:hAnsi="Times New Roman" w:cs="Times New Roman"/>
          <w:sz w:val="26"/>
          <w:szCs w:val="26"/>
        </w:rPr>
        <w:t xml:space="preserve">tìm hiểu về </w:t>
      </w:r>
      <w:r w:rsidR="00BB15A1">
        <w:rPr>
          <w:rFonts w:ascii="Times New Roman" w:hAnsi="Times New Roman" w:cs="Times New Roman"/>
          <w:sz w:val="26"/>
          <w:szCs w:val="26"/>
        </w:rPr>
        <w:t>các chỉ tiêu để đánh giá và lựa chọn một dự án cũng như tác động của lạm phát đến phân tích ngân lưu dự án.</w:t>
      </w:r>
    </w:p>
    <w:p w:rsidR="005158D8" w:rsidRPr="006A6FFC" w:rsidRDefault="006A6FFC" w:rsidP="006A6FFC">
      <w:pPr>
        <w:spacing w:line="360" w:lineRule="auto"/>
        <w:jc w:val="both"/>
        <w:rPr>
          <w:rFonts w:ascii="Times New Roman" w:hAnsi="Times New Roman" w:cs="Times New Roman"/>
          <w:b/>
          <w:sz w:val="26"/>
          <w:szCs w:val="26"/>
        </w:rPr>
      </w:pPr>
      <w:r w:rsidRPr="006A6FFC">
        <w:rPr>
          <w:rFonts w:ascii="Times New Roman" w:hAnsi="Times New Roman" w:cs="Times New Roman"/>
          <w:b/>
          <w:sz w:val="26"/>
          <w:szCs w:val="26"/>
        </w:rPr>
        <w:lastRenderedPageBreak/>
        <w:t>9. Hiểu biết, kỹ năng, thái độ cần đạt được sau khi học môn học:</w:t>
      </w:r>
    </w:p>
    <w:tbl>
      <w:tblPr>
        <w:tblStyle w:val="TableGrid"/>
        <w:tblW w:w="0" w:type="auto"/>
        <w:tblLook w:val="04A0" w:firstRow="1" w:lastRow="0" w:firstColumn="1" w:lastColumn="0" w:noHBand="0" w:noVBand="1"/>
      </w:tblPr>
      <w:tblGrid>
        <w:gridCol w:w="959"/>
        <w:gridCol w:w="7371"/>
        <w:gridCol w:w="1246"/>
      </w:tblGrid>
      <w:tr w:rsidR="006A6FFC" w:rsidRPr="006A6FFC" w:rsidTr="006A6FFC">
        <w:tc>
          <w:tcPr>
            <w:tcW w:w="959"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STT</w:t>
            </w:r>
          </w:p>
        </w:tc>
        <w:tc>
          <w:tcPr>
            <w:tcW w:w="7371"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Chuẩn đầu ra môn học</w:t>
            </w:r>
          </w:p>
        </w:tc>
        <w:tc>
          <w:tcPr>
            <w:tcW w:w="1246" w:type="dxa"/>
          </w:tcPr>
          <w:p w:rsidR="006A6FFC" w:rsidRPr="006A6FFC" w:rsidRDefault="006A6FFC" w:rsidP="006A6FFC">
            <w:pPr>
              <w:spacing w:line="360" w:lineRule="auto"/>
              <w:jc w:val="center"/>
              <w:rPr>
                <w:rFonts w:ascii="Times New Roman" w:hAnsi="Times New Roman" w:cs="Times New Roman"/>
                <w:b/>
                <w:sz w:val="26"/>
                <w:szCs w:val="26"/>
              </w:rPr>
            </w:pPr>
            <w:r w:rsidRPr="006A6FFC">
              <w:rPr>
                <w:rFonts w:ascii="Times New Roman" w:hAnsi="Times New Roman" w:cs="Times New Roman"/>
                <w:b/>
                <w:sz w:val="26"/>
                <w:szCs w:val="26"/>
              </w:rPr>
              <w:t>PI</w:t>
            </w:r>
          </w:p>
        </w:tc>
      </w:tr>
      <w:tr w:rsidR="006A6FFC" w:rsidTr="006A6FFC">
        <w:tc>
          <w:tcPr>
            <w:tcW w:w="959" w:type="dxa"/>
          </w:tcPr>
          <w:p w:rsidR="006A6FFC" w:rsidRDefault="004F0D44" w:rsidP="004F0D44">
            <w:pPr>
              <w:spacing w:line="360" w:lineRule="auto"/>
              <w:jc w:val="both"/>
              <w:rPr>
                <w:rFonts w:ascii="Times New Roman" w:hAnsi="Times New Roman" w:cs="Times New Roman"/>
                <w:sz w:val="26"/>
                <w:szCs w:val="26"/>
              </w:rPr>
            </w:pPr>
            <w:r>
              <w:rPr>
                <w:rFonts w:ascii="Times New Roman" w:hAnsi="Times New Roman" w:cs="Times New Roman"/>
                <w:sz w:val="26"/>
                <w:szCs w:val="26"/>
              </w:rPr>
              <w:t>L.O.1</w:t>
            </w:r>
          </w:p>
        </w:tc>
        <w:tc>
          <w:tcPr>
            <w:tcW w:w="7371" w:type="dxa"/>
          </w:tcPr>
          <w:p w:rsidR="006A6FFC" w:rsidRDefault="004F0D44" w:rsidP="00BB15A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tổng quan về </w:t>
            </w:r>
            <w:r w:rsidR="00BB15A1">
              <w:rPr>
                <w:rFonts w:ascii="Times New Roman" w:hAnsi="Times New Roman" w:cs="Times New Roman"/>
                <w:sz w:val="26"/>
                <w:szCs w:val="26"/>
              </w:rPr>
              <w:t>thiết lập và phân tích dự án đầu tư</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f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L.O.1.1- Hiểu được </w:t>
            </w:r>
            <w:r w:rsidR="00BB15A1">
              <w:rPr>
                <w:rFonts w:ascii="Times New Roman" w:hAnsi="Times New Roman" w:cs="Times New Roman"/>
                <w:sz w:val="26"/>
                <w:szCs w:val="26"/>
              </w:rPr>
              <w:t>đầu tư và các loại đầu tư</w:t>
            </w:r>
            <w:r>
              <w:rPr>
                <w:rFonts w:ascii="Times New Roman" w:hAnsi="Times New Roman" w:cs="Times New Roman"/>
                <w:sz w:val="26"/>
                <w:szCs w:val="26"/>
              </w:rPr>
              <w:t>.</w:t>
            </w:r>
          </w:p>
          <w:p w:rsidR="004F0D44" w:rsidRDefault="004F0D44" w:rsidP="00BB15A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L.O.1.2- Hiểu được </w:t>
            </w:r>
            <w:r w:rsidR="00BB15A1">
              <w:rPr>
                <w:rFonts w:ascii="Times New Roman" w:hAnsi="Times New Roman" w:cs="Times New Roman"/>
                <w:sz w:val="26"/>
                <w:szCs w:val="26"/>
              </w:rPr>
              <w:t>dự án đầu tư.</w:t>
            </w:r>
          </w:p>
          <w:p w:rsidR="00BB15A1" w:rsidRDefault="00BB15A1" w:rsidP="00BB15A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L.O.1.3- </w:t>
            </w:r>
            <w:r w:rsidR="00B64168">
              <w:rPr>
                <w:rFonts w:ascii="Times New Roman" w:hAnsi="Times New Roman" w:cs="Times New Roman"/>
                <w:sz w:val="26"/>
                <w:szCs w:val="26"/>
              </w:rPr>
              <w:t>Biết được các tiêu chuẩn để đánh giá một dự án thành công</w:t>
            </w:r>
          </w:p>
        </w:tc>
        <w:tc>
          <w:tcPr>
            <w:tcW w:w="1246" w:type="dxa"/>
          </w:tcPr>
          <w:p w:rsidR="006A6FFC" w:rsidRDefault="006A6FFC" w:rsidP="000D2B36">
            <w:pPr>
              <w:spacing w:line="360" w:lineRule="auto"/>
              <w:jc w:val="center"/>
              <w:rPr>
                <w:rFonts w:ascii="Times New Roman" w:hAnsi="Times New Roman" w:cs="Times New Roman"/>
                <w:sz w:val="26"/>
                <w:szCs w:val="26"/>
              </w:rPr>
            </w:pPr>
          </w:p>
        </w:tc>
      </w:tr>
      <w:tr w:rsidR="006A6FFC" w:rsidTr="006A6FFC">
        <w:tc>
          <w:tcPr>
            <w:tcW w:w="959" w:type="dxa"/>
          </w:tcPr>
          <w:p w:rsidR="006A6FFC" w:rsidRDefault="004F0D44"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L.O.2</w:t>
            </w:r>
          </w:p>
        </w:tc>
        <w:tc>
          <w:tcPr>
            <w:tcW w:w="7371" w:type="dxa"/>
          </w:tcPr>
          <w:p w:rsidR="006A6FFC" w:rsidRDefault="004F0D44" w:rsidP="00610D3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và </w:t>
            </w:r>
            <w:r w:rsidR="00610D31">
              <w:rPr>
                <w:rFonts w:ascii="Times New Roman" w:hAnsi="Times New Roman" w:cs="Times New Roman"/>
                <w:sz w:val="26"/>
                <w:szCs w:val="26"/>
              </w:rPr>
              <w:t>xây dựng được cơ cấu tổ chức nhân sự, tiền lương của một dự án.</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i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B44290" w:rsidRDefault="00B44290" w:rsidP="00B44290">
            <w:pPr>
              <w:spacing w:line="360" w:lineRule="auto"/>
              <w:jc w:val="both"/>
              <w:rPr>
                <w:rFonts w:ascii="Times New Roman" w:hAnsi="Times New Roman" w:cs="Times New Roman"/>
                <w:sz w:val="26"/>
                <w:szCs w:val="26"/>
              </w:rPr>
            </w:pPr>
            <w:r>
              <w:rPr>
                <w:rFonts w:ascii="Times New Roman" w:hAnsi="Times New Roman" w:cs="Times New Roman"/>
                <w:sz w:val="26"/>
                <w:szCs w:val="26"/>
              </w:rPr>
              <w:t>L.O.2.</w:t>
            </w:r>
            <w:r w:rsidR="00EE6E14">
              <w:rPr>
                <w:rFonts w:ascii="Times New Roman" w:hAnsi="Times New Roman" w:cs="Times New Roman"/>
                <w:sz w:val="26"/>
                <w:szCs w:val="26"/>
              </w:rPr>
              <w:t>1</w:t>
            </w:r>
            <w:r>
              <w:rPr>
                <w:rFonts w:ascii="Times New Roman" w:hAnsi="Times New Roman" w:cs="Times New Roman"/>
                <w:sz w:val="26"/>
                <w:szCs w:val="26"/>
              </w:rPr>
              <w:t xml:space="preserve">- </w:t>
            </w:r>
            <w:r w:rsidR="001C5F02">
              <w:rPr>
                <w:rFonts w:ascii="Times New Roman" w:hAnsi="Times New Roman" w:cs="Times New Roman"/>
                <w:sz w:val="26"/>
                <w:szCs w:val="26"/>
              </w:rPr>
              <w:t>X</w:t>
            </w:r>
            <w:r w:rsidR="00610D31">
              <w:rPr>
                <w:rFonts w:ascii="Times New Roman" w:hAnsi="Times New Roman" w:cs="Times New Roman"/>
                <w:sz w:val="26"/>
                <w:szCs w:val="26"/>
              </w:rPr>
              <w:t>ây dựng được cơ cấu tổ chức nhân sự cho một dự án.</w:t>
            </w:r>
          </w:p>
          <w:p w:rsidR="00B44290" w:rsidRDefault="00B44290" w:rsidP="00EE6E14">
            <w:pPr>
              <w:spacing w:line="360" w:lineRule="auto"/>
              <w:jc w:val="both"/>
              <w:rPr>
                <w:rFonts w:ascii="Times New Roman" w:hAnsi="Times New Roman" w:cs="Times New Roman"/>
                <w:sz w:val="26"/>
                <w:szCs w:val="26"/>
              </w:rPr>
            </w:pPr>
            <w:r>
              <w:rPr>
                <w:rFonts w:ascii="Times New Roman" w:hAnsi="Times New Roman" w:cs="Times New Roman"/>
                <w:sz w:val="26"/>
                <w:szCs w:val="26"/>
              </w:rPr>
              <w:t>L.O.2.</w:t>
            </w:r>
            <w:r w:rsidR="00EE6E14">
              <w:rPr>
                <w:rFonts w:ascii="Times New Roman" w:hAnsi="Times New Roman" w:cs="Times New Roman"/>
                <w:sz w:val="26"/>
                <w:szCs w:val="26"/>
              </w:rPr>
              <w:t>2</w:t>
            </w:r>
            <w:r>
              <w:rPr>
                <w:rFonts w:ascii="Times New Roman" w:hAnsi="Times New Roman" w:cs="Times New Roman"/>
                <w:sz w:val="26"/>
                <w:szCs w:val="26"/>
              </w:rPr>
              <w:t xml:space="preserve">- </w:t>
            </w:r>
            <w:r w:rsidR="001C5F02">
              <w:rPr>
                <w:rFonts w:ascii="Times New Roman" w:hAnsi="Times New Roman" w:cs="Times New Roman"/>
                <w:sz w:val="26"/>
                <w:szCs w:val="26"/>
              </w:rPr>
              <w:t>Hiểu được tiền lương và các thành phần của lương</w:t>
            </w:r>
          </w:p>
        </w:tc>
        <w:tc>
          <w:tcPr>
            <w:tcW w:w="1246" w:type="dxa"/>
          </w:tcPr>
          <w:p w:rsidR="006A6FFC" w:rsidRDefault="006A6FFC" w:rsidP="000D2B36">
            <w:pPr>
              <w:spacing w:line="360" w:lineRule="auto"/>
              <w:jc w:val="center"/>
              <w:rPr>
                <w:rFonts w:ascii="Times New Roman" w:hAnsi="Times New Roman" w:cs="Times New Roman"/>
                <w:sz w:val="26"/>
                <w:szCs w:val="26"/>
              </w:rPr>
            </w:pPr>
          </w:p>
        </w:tc>
      </w:tr>
      <w:tr w:rsidR="006A6FFC" w:rsidTr="006A6FFC">
        <w:tc>
          <w:tcPr>
            <w:tcW w:w="959" w:type="dxa"/>
          </w:tcPr>
          <w:p w:rsidR="006A6FFC" w:rsidRDefault="00B44290"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L.O.3</w:t>
            </w:r>
          </w:p>
        </w:tc>
        <w:tc>
          <w:tcPr>
            <w:tcW w:w="7371" w:type="dxa"/>
          </w:tcPr>
          <w:p w:rsidR="006A6FFC" w:rsidRDefault="00323994" w:rsidP="00323994">
            <w:pPr>
              <w:spacing w:line="360" w:lineRule="auto"/>
              <w:jc w:val="both"/>
              <w:rPr>
                <w:rFonts w:ascii="Times New Roman" w:hAnsi="Times New Roman" w:cs="Times New Roman"/>
                <w:sz w:val="26"/>
                <w:szCs w:val="26"/>
              </w:rPr>
            </w:pPr>
            <w:r>
              <w:rPr>
                <w:rFonts w:ascii="Times New Roman" w:hAnsi="Times New Roman" w:cs="Times New Roman"/>
                <w:sz w:val="26"/>
                <w:szCs w:val="26"/>
              </w:rPr>
              <w:t>Hiểu và biết phân tích được tài chính của một dự án</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B44290"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L.O.3.1- Hiểu </w:t>
            </w:r>
            <w:r w:rsidR="006028D8">
              <w:rPr>
                <w:rFonts w:ascii="Times New Roman" w:hAnsi="Times New Roman" w:cs="Times New Roman"/>
                <w:sz w:val="26"/>
                <w:szCs w:val="26"/>
              </w:rPr>
              <w:t>được các thông số kinh tế cơ bản của một dự án.</w:t>
            </w:r>
          </w:p>
          <w:p w:rsidR="006028D8" w:rsidRDefault="00B44290" w:rsidP="006028D8">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L.O.3.2- </w:t>
            </w:r>
            <w:r w:rsidR="006028D8">
              <w:rPr>
                <w:rFonts w:ascii="Times New Roman" w:hAnsi="Times New Roman" w:cs="Times New Roman"/>
                <w:sz w:val="26"/>
                <w:szCs w:val="26"/>
              </w:rPr>
              <w:t>Hiểu và vận dụng được các công cụ tài chính dùng để phân tích ngân lưu dự án.</w:t>
            </w:r>
          </w:p>
          <w:p w:rsidR="00B44290" w:rsidRDefault="00B44290" w:rsidP="006028D8">
            <w:pPr>
              <w:spacing w:line="360" w:lineRule="auto"/>
              <w:jc w:val="both"/>
              <w:rPr>
                <w:rFonts w:ascii="Times New Roman" w:hAnsi="Times New Roman" w:cs="Times New Roman"/>
                <w:sz w:val="26"/>
                <w:szCs w:val="26"/>
              </w:rPr>
            </w:pPr>
            <w:r>
              <w:rPr>
                <w:rFonts w:ascii="Times New Roman" w:hAnsi="Times New Roman" w:cs="Times New Roman"/>
                <w:sz w:val="26"/>
                <w:szCs w:val="26"/>
              </w:rPr>
              <w:t>L.O.3.3-</w:t>
            </w:r>
            <w:r w:rsidR="00756E26">
              <w:rPr>
                <w:rFonts w:ascii="Times New Roman" w:hAnsi="Times New Roman" w:cs="Times New Roman"/>
                <w:sz w:val="26"/>
                <w:szCs w:val="26"/>
              </w:rPr>
              <w:t xml:space="preserve"> </w:t>
            </w:r>
            <w:r w:rsidR="006028D8">
              <w:rPr>
                <w:rFonts w:ascii="Times New Roman" w:hAnsi="Times New Roman" w:cs="Times New Roman"/>
                <w:sz w:val="26"/>
                <w:szCs w:val="26"/>
              </w:rPr>
              <w:t>Hiểu được một số biến số cơ bản khi lập kế hoạch ngân lưu của dự án</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756E26"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p>
        </w:tc>
        <w:tc>
          <w:tcPr>
            <w:tcW w:w="7371" w:type="dxa"/>
          </w:tcPr>
          <w:p w:rsidR="006A6FFC" w:rsidRDefault="003A5CCF"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các chỉ tiêu cơ bản dùng để đánh giá và lựa chọn dự án</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E858E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L.O.4-1 </w:t>
            </w:r>
            <w:r w:rsidR="003A5CCF">
              <w:rPr>
                <w:rFonts w:ascii="Times New Roman" w:hAnsi="Times New Roman" w:cs="Times New Roman"/>
                <w:sz w:val="26"/>
                <w:szCs w:val="26"/>
              </w:rPr>
              <w:t>Trình bày được suất chiết khấu.</w:t>
            </w:r>
          </w:p>
          <w:p w:rsidR="00584C96" w:rsidRDefault="00584C96"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r w:rsidR="00E03DFD">
              <w:rPr>
                <w:rFonts w:ascii="Times New Roman" w:hAnsi="Times New Roman" w:cs="Times New Roman"/>
                <w:sz w:val="26"/>
                <w:szCs w:val="26"/>
              </w:rPr>
              <w:t>2</w:t>
            </w:r>
            <w:r>
              <w:rPr>
                <w:rFonts w:ascii="Times New Roman" w:hAnsi="Times New Roman" w:cs="Times New Roman"/>
                <w:sz w:val="26"/>
                <w:szCs w:val="26"/>
              </w:rPr>
              <w:t xml:space="preserve"> </w:t>
            </w:r>
            <w:r w:rsidR="003A5CCF">
              <w:rPr>
                <w:rFonts w:ascii="Times New Roman" w:hAnsi="Times New Roman" w:cs="Times New Roman"/>
                <w:sz w:val="26"/>
                <w:szCs w:val="26"/>
              </w:rPr>
              <w:t>Hiểu và vận dụng được chỉ tiêu hiện giá thu nhập thuần ( NPV) và tỷ số lợi ích- chi phí (B/C)</w:t>
            </w:r>
          </w:p>
          <w:p w:rsidR="00584C96" w:rsidRDefault="00584C96" w:rsidP="003A5CCF">
            <w:pPr>
              <w:spacing w:line="360" w:lineRule="auto"/>
              <w:jc w:val="both"/>
              <w:rPr>
                <w:rFonts w:ascii="Times New Roman" w:hAnsi="Times New Roman" w:cs="Times New Roman"/>
                <w:sz w:val="26"/>
                <w:szCs w:val="26"/>
              </w:rPr>
            </w:pPr>
            <w:r>
              <w:rPr>
                <w:rFonts w:ascii="Times New Roman" w:hAnsi="Times New Roman" w:cs="Times New Roman"/>
                <w:sz w:val="26"/>
                <w:szCs w:val="26"/>
              </w:rPr>
              <w:t>L.O.4-</w:t>
            </w:r>
            <w:r w:rsidR="00E03DFD">
              <w:rPr>
                <w:rFonts w:ascii="Times New Roman" w:hAnsi="Times New Roman" w:cs="Times New Roman"/>
                <w:sz w:val="26"/>
                <w:szCs w:val="26"/>
              </w:rPr>
              <w:t>3</w:t>
            </w:r>
            <w:r>
              <w:rPr>
                <w:rFonts w:ascii="Times New Roman" w:hAnsi="Times New Roman" w:cs="Times New Roman"/>
                <w:sz w:val="26"/>
                <w:szCs w:val="26"/>
              </w:rPr>
              <w:t xml:space="preserve"> </w:t>
            </w:r>
            <w:r w:rsidR="003A5CCF">
              <w:rPr>
                <w:rFonts w:ascii="Times New Roman" w:hAnsi="Times New Roman" w:cs="Times New Roman"/>
                <w:sz w:val="26"/>
                <w:szCs w:val="26"/>
              </w:rPr>
              <w:t xml:space="preserve">Hiểu và vận dụng được chỉ tiêu suất sinh lời nội bộ ( IRR) và suất sinh lời nội bộ có hiệu chỉnh </w:t>
            </w:r>
            <w:r w:rsidR="0023622D">
              <w:rPr>
                <w:rFonts w:ascii="Times New Roman" w:hAnsi="Times New Roman" w:cs="Times New Roman"/>
                <w:sz w:val="26"/>
                <w:szCs w:val="26"/>
              </w:rPr>
              <w:t>MIRR</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F179ED"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L.O.5</w:t>
            </w:r>
          </w:p>
        </w:tc>
        <w:tc>
          <w:tcPr>
            <w:tcW w:w="7371" w:type="dxa"/>
          </w:tcPr>
          <w:p w:rsidR="006A6FFC" w:rsidRDefault="002C5075" w:rsidP="0023622D">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w:t>
            </w:r>
            <w:r w:rsidR="0023622D">
              <w:rPr>
                <w:rFonts w:ascii="Times New Roman" w:hAnsi="Times New Roman" w:cs="Times New Roman"/>
                <w:sz w:val="26"/>
                <w:szCs w:val="26"/>
              </w:rPr>
              <w:t>tác động của lạm phát đến phân tích ngân lưu của dự án</w:t>
            </w:r>
          </w:p>
        </w:tc>
        <w:tc>
          <w:tcPr>
            <w:tcW w:w="1246" w:type="dxa"/>
          </w:tcPr>
          <w:p w:rsidR="006A6FFC" w:rsidRDefault="000D2B36"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23622D" w:rsidRDefault="002C5075" w:rsidP="0023622D">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L.O.5.1- Hiểu được </w:t>
            </w:r>
            <w:r w:rsidR="0023622D">
              <w:rPr>
                <w:rFonts w:ascii="Times New Roman" w:hAnsi="Times New Roman" w:cs="Times New Roman"/>
                <w:sz w:val="26"/>
                <w:szCs w:val="26"/>
              </w:rPr>
              <w:t>ngân lưu và lạm phát</w:t>
            </w:r>
          </w:p>
          <w:p w:rsidR="0023622D" w:rsidRDefault="002C5075" w:rsidP="0023622D">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L.O.5.2- </w:t>
            </w:r>
            <w:r w:rsidR="0023622D">
              <w:rPr>
                <w:rFonts w:ascii="Times New Roman" w:hAnsi="Times New Roman" w:cs="Times New Roman"/>
                <w:sz w:val="26"/>
                <w:szCs w:val="26"/>
              </w:rPr>
              <w:t>Trình bày được các vấn đề cơ bản liên quan đến lạm phát.</w:t>
            </w:r>
          </w:p>
          <w:p w:rsidR="002C5075" w:rsidRDefault="0023622D" w:rsidP="0023622D">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L.O.5.3- Hiểu và phân tích được tác động của lạm phát đến ngân lưu của dự án.</w:t>
            </w:r>
          </w:p>
        </w:tc>
        <w:tc>
          <w:tcPr>
            <w:tcW w:w="1246" w:type="dxa"/>
          </w:tcPr>
          <w:p w:rsidR="006A6FFC" w:rsidRDefault="006A6FFC" w:rsidP="00B25015">
            <w:pPr>
              <w:spacing w:line="360" w:lineRule="auto"/>
              <w:jc w:val="both"/>
              <w:rPr>
                <w:rFonts w:ascii="Times New Roman" w:hAnsi="Times New Roman" w:cs="Times New Roman"/>
                <w:sz w:val="26"/>
                <w:szCs w:val="26"/>
              </w:rPr>
            </w:pPr>
          </w:p>
        </w:tc>
      </w:tr>
      <w:tr w:rsidR="006A6FFC" w:rsidTr="006A6FFC">
        <w:tc>
          <w:tcPr>
            <w:tcW w:w="959" w:type="dxa"/>
          </w:tcPr>
          <w:p w:rsidR="006A6FFC" w:rsidRDefault="002C5075"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L.O.6</w:t>
            </w:r>
          </w:p>
        </w:tc>
        <w:tc>
          <w:tcPr>
            <w:tcW w:w="7371" w:type="dxa"/>
          </w:tcPr>
          <w:p w:rsidR="006A6FFC" w:rsidRDefault="007C0BB3" w:rsidP="008F0161">
            <w:pPr>
              <w:spacing w:line="360" w:lineRule="auto"/>
              <w:jc w:val="both"/>
              <w:rPr>
                <w:rFonts w:ascii="Times New Roman" w:hAnsi="Times New Roman" w:cs="Times New Roman"/>
                <w:sz w:val="26"/>
                <w:szCs w:val="26"/>
              </w:rPr>
            </w:pPr>
            <w:r>
              <w:rPr>
                <w:rFonts w:ascii="Times New Roman" w:hAnsi="Times New Roman" w:cs="Times New Roman"/>
                <w:sz w:val="26"/>
                <w:szCs w:val="26"/>
              </w:rPr>
              <w:t>Hiểu và biết phân tích rủi ro của một dự án</w:t>
            </w:r>
          </w:p>
        </w:tc>
        <w:tc>
          <w:tcPr>
            <w:tcW w:w="1246" w:type="dxa"/>
          </w:tcPr>
          <w:p w:rsidR="006A6FFC" w:rsidRDefault="00AD5780" w:rsidP="000D2B36">
            <w:pPr>
              <w:spacing w:line="360" w:lineRule="auto"/>
              <w:jc w:val="center"/>
              <w:rPr>
                <w:rFonts w:ascii="Times New Roman" w:hAnsi="Times New Roman" w:cs="Times New Roman"/>
                <w:sz w:val="26"/>
                <w:szCs w:val="26"/>
              </w:rPr>
            </w:pPr>
            <w:r>
              <w:rPr>
                <w:rFonts w:ascii="Times New Roman" w:hAnsi="Times New Roman" w:cs="Times New Roman"/>
                <w:sz w:val="26"/>
                <w:szCs w:val="26"/>
              </w:rPr>
              <w:t>c 1, c 2</w:t>
            </w:r>
          </w:p>
        </w:tc>
      </w:tr>
      <w:tr w:rsidR="006A6FFC" w:rsidTr="006A6FFC">
        <w:tc>
          <w:tcPr>
            <w:tcW w:w="959" w:type="dxa"/>
          </w:tcPr>
          <w:p w:rsidR="006A6FFC" w:rsidRDefault="006A6FFC" w:rsidP="00B25015">
            <w:pPr>
              <w:spacing w:line="360" w:lineRule="auto"/>
              <w:jc w:val="both"/>
              <w:rPr>
                <w:rFonts w:ascii="Times New Roman" w:hAnsi="Times New Roman" w:cs="Times New Roman"/>
                <w:sz w:val="26"/>
                <w:szCs w:val="26"/>
              </w:rPr>
            </w:pPr>
          </w:p>
        </w:tc>
        <w:tc>
          <w:tcPr>
            <w:tcW w:w="7371" w:type="dxa"/>
          </w:tcPr>
          <w:p w:rsidR="006A6FFC" w:rsidRDefault="00AE01F3"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L.O.6.1- Trình bày được </w:t>
            </w:r>
            <w:r w:rsidR="007C0BB3">
              <w:rPr>
                <w:rFonts w:ascii="Times New Roman" w:hAnsi="Times New Roman" w:cs="Times New Roman"/>
                <w:sz w:val="26"/>
                <w:szCs w:val="26"/>
              </w:rPr>
              <w:t>vì sao phải phân tích rủi ro.</w:t>
            </w:r>
          </w:p>
          <w:p w:rsidR="00BD140B" w:rsidRDefault="00AE01F3" w:rsidP="009919F4">
            <w:pPr>
              <w:spacing w:line="360" w:lineRule="auto"/>
              <w:jc w:val="both"/>
              <w:rPr>
                <w:rFonts w:ascii="Times New Roman" w:hAnsi="Times New Roman" w:cs="Times New Roman"/>
                <w:sz w:val="26"/>
                <w:szCs w:val="26"/>
              </w:rPr>
            </w:pPr>
            <w:r>
              <w:rPr>
                <w:rFonts w:ascii="Times New Roman" w:hAnsi="Times New Roman" w:cs="Times New Roman"/>
                <w:sz w:val="26"/>
                <w:szCs w:val="26"/>
              </w:rPr>
              <w:t>L.O.6.</w:t>
            </w:r>
            <w:r w:rsidR="009919F4">
              <w:rPr>
                <w:rFonts w:ascii="Times New Roman" w:hAnsi="Times New Roman" w:cs="Times New Roman"/>
                <w:sz w:val="26"/>
                <w:szCs w:val="26"/>
              </w:rPr>
              <w:t>2</w:t>
            </w:r>
            <w:r>
              <w:rPr>
                <w:rFonts w:ascii="Times New Roman" w:hAnsi="Times New Roman" w:cs="Times New Roman"/>
                <w:sz w:val="26"/>
                <w:szCs w:val="26"/>
              </w:rPr>
              <w:t xml:space="preserve">- </w:t>
            </w:r>
            <w:r w:rsidR="007C0BB3">
              <w:rPr>
                <w:rFonts w:ascii="Times New Roman" w:hAnsi="Times New Roman" w:cs="Times New Roman"/>
                <w:sz w:val="26"/>
                <w:szCs w:val="26"/>
              </w:rPr>
              <w:t>Hiểu và vận dụng được các phương pháp sử dụng trong phân tích rủi ro.</w:t>
            </w:r>
            <w:r>
              <w:rPr>
                <w:rFonts w:ascii="Times New Roman" w:hAnsi="Times New Roman" w:cs="Times New Roman"/>
                <w:sz w:val="26"/>
                <w:szCs w:val="26"/>
              </w:rPr>
              <w:t xml:space="preserve"> </w:t>
            </w:r>
          </w:p>
        </w:tc>
        <w:tc>
          <w:tcPr>
            <w:tcW w:w="1246" w:type="dxa"/>
          </w:tcPr>
          <w:p w:rsidR="006A6FFC" w:rsidRDefault="006A6FFC" w:rsidP="00B25015">
            <w:pPr>
              <w:spacing w:line="360" w:lineRule="auto"/>
              <w:jc w:val="both"/>
              <w:rPr>
                <w:rFonts w:ascii="Times New Roman" w:hAnsi="Times New Roman" w:cs="Times New Roman"/>
                <w:sz w:val="26"/>
                <w:szCs w:val="26"/>
              </w:rPr>
            </w:pPr>
          </w:p>
        </w:tc>
      </w:tr>
    </w:tbl>
    <w:p w:rsidR="00C6084F" w:rsidRDefault="00A2406B" w:rsidP="00B25015">
      <w:pPr>
        <w:spacing w:line="360" w:lineRule="auto"/>
        <w:jc w:val="both"/>
        <w:rPr>
          <w:rFonts w:ascii="Times New Roman" w:hAnsi="Times New Roman" w:cs="Times New Roman"/>
          <w:b/>
          <w:sz w:val="26"/>
          <w:szCs w:val="26"/>
        </w:rPr>
      </w:pPr>
      <w:r w:rsidRPr="00A2406B">
        <w:rPr>
          <w:rFonts w:ascii="Times New Roman" w:hAnsi="Times New Roman" w:cs="Times New Roman"/>
          <w:b/>
          <w:sz w:val="26"/>
          <w:szCs w:val="26"/>
        </w:rPr>
        <w:t>10. Nhiệm vụ của sinh viên</w:t>
      </w:r>
      <w:r>
        <w:rPr>
          <w:rFonts w:ascii="Times New Roman" w:hAnsi="Times New Roman" w:cs="Times New Roman"/>
          <w:b/>
          <w:sz w:val="26"/>
          <w:szCs w:val="26"/>
        </w:rPr>
        <w:t>:</w:t>
      </w:r>
    </w:p>
    <w:p w:rsidR="00A2406B" w:rsidRDefault="00A2406B" w:rsidP="00B25015">
      <w:pPr>
        <w:spacing w:line="360" w:lineRule="auto"/>
        <w:jc w:val="both"/>
        <w:rPr>
          <w:rFonts w:ascii="Times New Roman" w:hAnsi="Times New Roman" w:cs="Times New Roman"/>
          <w:sz w:val="26"/>
          <w:szCs w:val="26"/>
        </w:rPr>
      </w:pPr>
      <w:r w:rsidRPr="00A2406B">
        <w:rPr>
          <w:rFonts w:ascii="Times New Roman" w:hAnsi="Times New Roman" w:cs="Times New Roman"/>
          <w:sz w:val="26"/>
          <w:szCs w:val="26"/>
        </w:rPr>
        <w:tab/>
      </w:r>
      <w:r>
        <w:rPr>
          <w:rFonts w:ascii="Times New Roman" w:hAnsi="Times New Roman" w:cs="Times New Roman"/>
          <w:sz w:val="26"/>
          <w:szCs w:val="26"/>
        </w:rPr>
        <w:t xml:space="preserve">- </w:t>
      </w:r>
      <w:r w:rsidRPr="00A2406B">
        <w:rPr>
          <w:rFonts w:ascii="Times New Roman" w:hAnsi="Times New Roman" w:cs="Times New Roman"/>
          <w:sz w:val="26"/>
          <w:szCs w:val="26"/>
        </w:rPr>
        <w:t xml:space="preserve">Tham </w:t>
      </w:r>
      <w:r>
        <w:rPr>
          <w:rFonts w:ascii="Times New Roman" w:hAnsi="Times New Roman" w:cs="Times New Roman"/>
          <w:sz w:val="26"/>
          <w:szCs w:val="26"/>
        </w:rPr>
        <w:t>dự học, thảo luận, kiểm tra, thi theo quyết định số:…….và qui chế học vụ hiện hành của nhà Trường.</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Dự lớp đầy đủ.</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Bài tập: Trên lớp và ở nhà.</w:t>
      </w:r>
    </w:p>
    <w:p w:rsidR="00A2406B" w:rsidRDefault="00A2406B" w:rsidP="00B25015">
      <w:pPr>
        <w:spacing w:line="360" w:lineRule="auto"/>
        <w:jc w:val="both"/>
        <w:rPr>
          <w:rFonts w:ascii="Times New Roman" w:hAnsi="Times New Roman" w:cs="Times New Roman"/>
          <w:sz w:val="26"/>
          <w:szCs w:val="26"/>
        </w:rPr>
      </w:pPr>
      <w:r>
        <w:rPr>
          <w:rFonts w:ascii="Times New Roman" w:hAnsi="Times New Roman" w:cs="Times New Roman"/>
          <w:sz w:val="26"/>
          <w:szCs w:val="26"/>
        </w:rPr>
        <w:tab/>
        <w:t>- Khác: Theo yêu cầu của giảng viên.</w:t>
      </w:r>
    </w:p>
    <w:p w:rsidR="00A2406B" w:rsidRPr="003A7F8E" w:rsidRDefault="00A2406B" w:rsidP="00B25015">
      <w:pPr>
        <w:spacing w:line="360" w:lineRule="auto"/>
        <w:jc w:val="both"/>
        <w:rPr>
          <w:rFonts w:ascii="Times New Roman" w:hAnsi="Times New Roman" w:cs="Times New Roman"/>
          <w:b/>
          <w:sz w:val="26"/>
          <w:szCs w:val="26"/>
        </w:rPr>
      </w:pPr>
      <w:r w:rsidRPr="003A7F8E">
        <w:rPr>
          <w:rFonts w:ascii="Times New Roman" w:hAnsi="Times New Roman" w:cs="Times New Roman"/>
          <w:b/>
          <w:sz w:val="26"/>
          <w:szCs w:val="26"/>
        </w:rPr>
        <w:t>11. Tài liệu học tập:</w:t>
      </w:r>
    </w:p>
    <w:p w:rsidR="003A7F8E" w:rsidRDefault="00A2406B" w:rsidP="00A2406B">
      <w:pPr>
        <w:spacing w:line="360" w:lineRule="auto"/>
        <w:jc w:val="both"/>
        <w:rPr>
          <w:rFonts w:ascii="Times New Roman" w:hAnsi="Times New Roman" w:cs="Times New Roman"/>
          <w:sz w:val="26"/>
          <w:szCs w:val="26"/>
        </w:rPr>
      </w:pPr>
      <w:r w:rsidRPr="003A7F8E">
        <w:rPr>
          <w:rFonts w:ascii="Times New Roman" w:hAnsi="Times New Roman" w:cs="Times New Roman"/>
          <w:b/>
          <w:sz w:val="26"/>
          <w:szCs w:val="26"/>
        </w:rPr>
        <w:t>Sách, giáo trình chính:</w:t>
      </w:r>
      <w:r>
        <w:rPr>
          <w:rFonts w:ascii="Times New Roman" w:hAnsi="Times New Roman" w:cs="Times New Roman"/>
          <w:sz w:val="26"/>
          <w:szCs w:val="26"/>
        </w:rPr>
        <w:t xml:space="preserve"> </w:t>
      </w:r>
    </w:p>
    <w:p w:rsidR="007C0BB3" w:rsidRDefault="007C0BB3" w:rsidP="00A2406B">
      <w:pPr>
        <w:spacing w:line="360" w:lineRule="auto"/>
        <w:jc w:val="both"/>
        <w:rPr>
          <w:rFonts w:ascii="Times New Roman" w:hAnsi="Times New Roman" w:cs="Times New Roman"/>
          <w:sz w:val="26"/>
          <w:szCs w:val="26"/>
        </w:rPr>
      </w:pPr>
      <w:r>
        <w:rPr>
          <w:rFonts w:ascii="VNI-Times" w:hAnsi="VNI-Times"/>
          <w:sz w:val="26"/>
          <w:szCs w:val="26"/>
        </w:rPr>
        <w:t>T</w:t>
      </w:r>
      <w:r>
        <w:rPr>
          <w:rFonts w:ascii="Times New Roman" w:hAnsi="Times New Roman" w:cs="Times New Roman"/>
          <w:sz w:val="26"/>
          <w:szCs w:val="26"/>
        </w:rPr>
        <w:t xml:space="preserve">ập thể tác giả- Các giảng viên bộ môn Quản trị dự án – Khoa Quản trị kinh doanh- Trường Đại hoc kin tế TP.HCM ( 2012), </w:t>
      </w:r>
      <w:r w:rsidRPr="007F7AB0">
        <w:rPr>
          <w:rFonts w:ascii="Times New Roman" w:hAnsi="Times New Roman" w:cs="Times New Roman"/>
          <w:b/>
          <w:i/>
          <w:sz w:val="26"/>
          <w:szCs w:val="26"/>
        </w:rPr>
        <w:t>Thiết lập và thẩm định dự án đầu tư</w:t>
      </w:r>
      <w:r>
        <w:rPr>
          <w:rFonts w:ascii="Times New Roman" w:hAnsi="Times New Roman" w:cs="Times New Roman"/>
          <w:sz w:val="26"/>
          <w:szCs w:val="26"/>
        </w:rPr>
        <w:t xml:space="preserve">, NXB </w:t>
      </w:r>
      <w:r w:rsidR="007F7AB0">
        <w:rPr>
          <w:rFonts w:ascii="Times New Roman" w:hAnsi="Times New Roman" w:cs="Times New Roman"/>
          <w:sz w:val="26"/>
          <w:szCs w:val="26"/>
        </w:rPr>
        <w:t>K</w:t>
      </w:r>
      <w:r>
        <w:rPr>
          <w:rFonts w:ascii="Times New Roman" w:hAnsi="Times New Roman" w:cs="Times New Roman"/>
          <w:sz w:val="26"/>
          <w:szCs w:val="26"/>
        </w:rPr>
        <w:t>inh tế TP.HCM.</w:t>
      </w:r>
    </w:p>
    <w:p w:rsidR="003A7F8E" w:rsidRPr="003A7F8E" w:rsidRDefault="003A7F8E" w:rsidP="003A7F8E">
      <w:pPr>
        <w:spacing w:line="360" w:lineRule="auto"/>
        <w:jc w:val="both"/>
        <w:rPr>
          <w:rFonts w:ascii="Times New Roman" w:hAnsi="Times New Roman" w:cs="Times New Roman"/>
          <w:b/>
          <w:sz w:val="26"/>
          <w:szCs w:val="26"/>
        </w:rPr>
      </w:pPr>
      <w:r w:rsidRPr="003A7F8E">
        <w:rPr>
          <w:rFonts w:ascii="Times New Roman" w:hAnsi="Times New Roman" w:cs="Times New Roman"/>
          <w:b/>
          <w:sz w:val="26"/>
          <w:szCs w:val="26"/>
        </w:rPr>
        <w:t>Tài liệu tham khảo:</w:t>
      </w:r>
    </w:p>
    <w:p w:rsidR="003A7F8E" w:rsidRPr="002F5D0E" w:rsidRDefault="003A7F8E" w:rsidP="003A7F8E">
      <w:pPr>
        <w:spacing w:line="360" w:lineRule="auto"/>
        <w:jc w:val="both"/>
        <w:rPr>
          <w:rFonts w:ascii="Times New Roman" w:hAnsi="Times New Roman" w:cs="Times New Roman"/>
          <w:sz w:val="26"/>
          <w:szCs w:val="26"/>
        </w:rPr>
      </w:pPr>
      <w:r w:rsidRPr="002F5D0E">
        <w:rPr>
          <w:rFonts w:ascii="Times New Roman" w:hAnsi="Times New Roman" w:cs="Times New Roman"/>
          <w:sz w:val="26"/>
          <w:szCs w:val="26"/>
        </w:rPr>
        <w:t xml:space="preserve"> PGS.TS</w:t>
      </w:r>
      <w:r w:rsidR="00636235" w:rsidRPr="002F5D0E">
        <w:rPr>
          <w:rFonts w:ascii="Times New Roman" w:hAnsi="Times New Roman" w:cs="Times New Roman"/>
          <w:sz w:val="26"/>
          <w:szCs w:val="26"/>
        </w:rPr>
        <w:t xml:space="preserve"> Từ Quang Phương </w:t>
      </w:r>
      <w:r w:rsidRPr="002F5D0E">
        <w:rPr>
          <w:rFonts w:ascii="Times New Roman" w:hAnsi="Times New Roman" w:cs="Times New Roman"/>
          <w:sz w:val="26"/>
          <w:szCs w:val="26"/>
        </w:rPr>
        <w:t>(201</w:t>
      </w:r>
      <w:r w:rsidR="00636235" w:rsidRPr="002F5D0E">
        <w:rPr>
          <w:rFonts w:ascii="Times New Roman" w:hAnsi="Times New Roman" w:cs="Times New Roman"/>
          <w:sz w:val="26"/>
          <w:szCs w:val="26"/>
        </w:rPr>
        <w:t>4</w:t>
      </w:r>
      <w:r w:rsidRPr="002F5D0E">
        <w:rPr>
          <w:rFonts w:ascii="Times New Roman" w:hAnsi="Times New Roman" w:cs="Times New Roman"/>
          <w:sz w:val="26"/>
          <w:szCs w:val="26"/>
        </w:rPr>
        <w:t xml:space="preserve">), </w:t>
      </w:r>
      <w:r w:rsidR="00636235" w:rsidRPr="002F5D0E">
        <w:rPr>
          <w:rFonts w:ascii="Times New Roman" w:hAnsi="Times New Roman" w:cs="Times New Roman"/>
          <w:i/>
          <w:sz w:val="26"/>
          <w:szCs w:val="26"/>
        </w:rPr>
        <w:t>Quản lý dự án</w:t>
      </w:r>
      <w:r w:rsidRPr="002F5D0E">
        <w:rPr>
          <w:rFonts w:ascii="Times New Roman" w:hAnsi="Times New Roman" w:cs="Times New Roman"/>
          <w:sz w:val="26"/>
          <w:szCs w:val="26"/>
        </w:rPr>
        <w:t xml:space="preserve">, Tröôøng Ñaïi </w:t>
      </w:r>
      <w:r w:rsidR="00636235" w:rsidRPr="002F5D0E">
        <w:rPr>
          <w:rFonts w:ascii="Times New Roman" w:hAnsi="Times New Roman" w:cs="Times New Roman"/>
          <w:sz w:val="26"/>
          <w:szCs w:val="26"/>
        </w:rPr>
        <w:t>Kinh Tế Quốc Dân, NXB Đại Học Kinh Tế Quốc Dân.</w:t>
      </w:r>
    </w:p>
    <w:p w:rsidR="00636235" w:rsidRPr="002F5D0E" w:rsidRDefault="00636235" w:rsidP="003A7F8E">
      <w:pPr>
        <w:spacing w:line="360" w:lineRule="auto"/>
        <w:jc w:val="both"/>
        <w:rPr>
          <w:rFonts w:ascii="Times New Roman" w:hAnsi="Times New Roman" w:cs="Times New Roman"/>
          <w:sz w:val="26"/>
          <w:szCs w:val="26"/>
        </w:rPr>
      </w:pPr>
      <w:r w:rsidRPr="002F5D0E">
        <w:rPr>
          <w:rFonts w:ascii="Times New Roman" w:hAnsi="Times New Roman" w:cs="Times New Roman"/>
          <w:sz w:val="26"/>
          <w:szCs w:val="26"/>
        </w:rPr>
        <w:t xml:space="preserve">Vũ Công Tuấn ( 2010), </w:t>
      </w:r>
      <w:r w:rsidRPr="002F5D0E">
        <w:rPr>
          <w:rFonts w:ascii="Times New Roman" w:hAnsi="Times New Roman" w:cs="Times New Roman"/>
          <w:i/>
          <w:sz w:val="26"/>
          <w:szCs w:val="26"/>
        </w:rPr>
        <w:t>Quản trị dự án</w:t>
      </w:r>
      <w:r w:rsidRPr="002F5D0E">
        <w:rPr>
          <w:rFonts w:ascii="Times New Roman" w:hAnsi="Times New Roman" w:cs="Times New Roman"/>
          <w:sz w:val="26"/>
          <w:szCs w:val="26"/>
        </w:rPr>
        <w:t>, NXB Thống Kê.</w:t>
      </w:r>
    </w:p>
    <w:p w:rsidR="00636235" w:rsidRPr="002F5D0E" w:rsidRDefault="00636235" w:rsidP="00636235">
      <w:pPr>
        <w:spacing w:line="360" w:lineRule="auto"/>
        <w:jc w:val="both"/>
        <w:rPr>
          <w:rFonts w:ascii="Times New Roman" w:hAnsi="Times New Roman" w:cs="Times New Roman"/>
          <w:sz w:val="26"/>
          <w:szCs w:val="26"/>
        </w:rPr>
      </w:pPr>
      <w:r w:rsidRPr="002F5D0E">
        <w:rPr>
          <w:rFonts w:ascii="Times New Roman" w:hAnsi="Times New Roman" w:cs="Times New Roman"/>
          <w:sz w:val="26"/>
          <w:szCs w:val="26"/>
        </w:rPr>
        <w:t xml:space="preserve">PGS.TS Nguyễn Bạch Nguyệt (2013),  </w:t>
      </w:r>
      <w:r w:rsidRPr="002F5D0E">
        <w:rPr>
          <w:rFonts w:ascii="Times New Roman" w:hAnsi="Times New Roman" w:cs="Times New Roman"/>
          <w:i/>
          <w:sz w:val="26"/>
          <w:szCs w:val="26"/>
        </w:rPr>
        <w:t>Lập dự án đầu tư</w:t>
      </w:r>
      <w:r w:rsidRPr="002F5D0E">
        <w:rPr>
          <w:rFonts w:ascii="Times New Roman" w:hAnsi="Times New Roman" w:cs="Times New Roman"/>
          <w:sz w:val="26"/>
          <w:szCs w:val="26"/>
        </w:rPr>
        <w:t>, Tröôøng Ñaïi Kinh Tế Quốc Dân, NXB Đại Học Kinh Tế Quốc Dân.</w:t>
      </w:r>
    </w:p>
    <w:tbl>
      <w:tblPr>
        <w:tblW w:w="4455" w:type="dxa"/>
        <w:shd w:val="clear" w:color="auto" w:fill="FFFFFF"/>
        <w:tblCellMar>
          <w:top w:w="15" w:type="dxa"/>
          <w:left w:w="15" w:type="dxa"/>
          <w:bottom w:w="15" w:type="dxa"/>
          <w:right w:w="15" w:type="dxa"/>
        </w:tblCellMar>
        <w:tblLook w:val="04A0" w:firstRow="1" w:lastRow="0" w:firstColumn="1" w:lastColumn="0" w:noHBand="0" w:noVBand="1"/>
      </w:tblPr>
      <w:tblGrid>
        <w:gridCol w:w="4455"/>
      </w:tblGrid>
      <w:tr w:rsidR="005C6D37" w:rsidRPr="002F5D0E" w:rsidTr="005C6D37">
        <w:tc>
          <w:tcPr>
            <w:tcW w:w="0" w:type="auto"/>
            <w:shd w:val="clear" w:color="auto" w:fill="FFFFFF"/>
            <w:tcMar>
              <w:top w:w="0" w:type="dxa"/>
              <w:left w:w="0" w:type="dxa"/>
              <w:bottom w:w="0" w:type="dxa"/>
              <w:right w:w="45" w:type="dxa"/>
            </w:tcMar>
            <w:hideMark/>
          </w:tcPr>
          <w:p w:rsidR="005C6D37" w:rsidRPr="002F5D0E" w:rsidRDefault="005C6D37" w:rsidP="0009548B">
            <w:pPr>
              <w:spacing w:after="0" w:line="240" w:lineRule="auto"/>
              <w:rPr>
                <w:rFonts w:ascii="Times New Roman" w:eastAsia="Times New Roman" w:hAnsi="Times New Roman" w:cs="Times New Roman"/>
                <w:sz w:val="24"/>
                <w:szCs w:val="24"/>
              </w:rPr>
            </w:pPr>
          </w:p>
        </w:tc>
      </w:tr>
      <w:tr w:rsidR="00F8176D" w:rsidRPr="002F5D0E" w:rsidTr="005C6D37">
        <w:tc>
          <w:tcPr>
            <w:tcW w:w="0" w:type="auto"/>
            <w:shd w:val="clear" w:color="auto" w:fill="FFFFFF"/>
            <w:tcMar>
              <w:top w:w="0" w:type="dxa"/>
              <w:left w:w="45" w:type="dxa"/>
              <w:bottom w:w="0" w:type="dxa"/>
              <w:right w:w="0" w:type="dxa"/>
            </w:tcMar>
            <w:hideMark/>
          </w:tcPr>
          <w:p w:rsidR="00F8176D" w:rsidRPr="002F5D0E" w:rsidRDefault="00F8176D" w:rsidP="00F8176D">
            <w:pPr>
              <w:spacing w:after="0" w:line="240" w:lineRule="auto"/>
              <w:rPr>
                <w:rFonts w:ascii="Times New Roman" w:eastAsia="Times New Roman" w:hAnsi="Times New Roman" w:cs="Times New Roman"/>
                <w:color w:val="111111"/>
                <w:sz w:val="20"/>
                <w:szCs w:val="20"/>
              </w:rPr>
            </w:pPr>
          </w:p>
        </w:tc>
      </w:tr>
    </w:tbl>
    <w:p w:rsidR="00153F95" w:rsidRPr="002F5D0E" w:rsidRDefault="00153F95" w:rsidP="00153F95">
      <w:pPr>
        <w:pStyle w:val="Heading1"/>
        <w:shd w:val="clear" w:color="auto" w:fill="FFFFFF"/>
        <w:spacing w:before="0" w:beforeAutospacing="0"/>
        <w:rPr>
          <w:rFonts w:eastAsiaTheme="minorHAnsi"/>
          <w:b w:val="0"/>
          <w:bCs w:val="0"/>
          <w:kern w:val="0"/>
          <w:sz w:val="26"/>
          <w:szCs w:val="26"/>
        </w:rPr>
      </w:pPr>
      <w:r w:rsidRPr="002F5D0E">
        <w:rPr>
          <w:rFonts w:eastAsiaTheme="minorHAnsi"/>
          <w:b w:val="0"/>
          <w:bCs w:val="0"/>
          <w:kern w:val="0"/>
          <w:sz w:val="26"/>
          <w:szCs w:val="26"/>
        </w:rPr>
        <w:t xml:space="preserve">Project Management Institute (2017). </w:t>
      </w:r>
      <w:r w:rsidRPr="002F5D0E">
        <w:rPr>
          <w:rFonts w:eastAsiaTheme="minorHAnsi"/>
          <w:b w:val="0"/>
          <w:bCs w:val="0"/>
          <w:i/>
          <w:kern w:val="0"/>
          <w:sz w:val="26"/>
          <w:szCs w:val="26"/>
        </w:rPr>
        <w:t>A Guide to the Project Management Body of Knowledge (PMBOK® Guide)</w:t>
      </w:r>
      <w:r w:rsidRPr="002F5D0E">
        <w:rPr>
          <w:rFonts w:eastAsiaTheme="minorHAnsi"/>
          <w:b w:val="0"/>
          <w:bCs w:val="0"/>
          <w:kern w:val="0"/>
          <w:sz w:val="26"/>
          <w:szCs w:val="26"/>
        </w:rPr>
        <w:t xml:space="preserve"> (6 ed.)</w:t>
      </w:r>
      <w:r w:rsidR="00865472" w:rsidRPr="002F5D0E">
        <w:rPr>
          <w:rFonts w:eastAsiaTheme="minorHAnsi"/>
          <w:b w:val="0"/>
          <w:bCs w:val="0"/>
          <w:kern w:val="0"/>
          <w:sz w:val="26"/>
          <w:szCs w:val="26"/>
        </w:rPr>
        <w:t xml:space="preserve">. </w:t>
      </w:r>
      <w:r w:rsidR="007D70CC" w:rsidRPr="002F5D0E">
        <w:rPr>
          <w:rFonts w:eastAsiaTheme="minorHAnsi"/>
          <w:b w:val="0"/>
          <w:bCs w:val="0"/>
          <w:kern w:val="0"/>
          <w:sz w:val="26"/>
          <w:szCs w:val="26"/>
        </w:rPr>
        <w:t>Project Management Institute</w:t>
      </w:r>
      <w:r w:rsidR="00865472" w:rsidRPr="002F5D0E">
        <w:rPr>
          <w:rFonts w:eastAsiaTheme="minorHAnsi"/>
          <w:b w:val="0"/>
          <w:bCs w:val="0"/>
          <w:kern w:val="0"/>
          <w:sz w:val="26"/>
          <w:szCs w:val="26"/>
        </w:rPr>
        <w:t>.</w:t>
      </w:r>
    </w:p>
    <w:p w:rsidR="008B4511" w:rsidRPr="002F5D0E" w:rsidRDefault="005C6D37" w:rsidP="008B4511">
      <w:pPr>
        <w:shd w:val="clear" w:color="auto" w:fill="FFFFFF"/>
        <w:spacing w:after="100" w:afterAutospacing="1" w:line="240" w:lineRule="auto"/>
        <w:outlineLvl w:val="0"/>
        <w:rPr>
          <w:rFonts w:ascii="Times New Roman" w:hAnsi="Times New Roman" w:cs="Times New Roman"/>
          <w:sz w:val="26"/>
          <w:szCs w:val="26"/>
        </w:rPr>
      </w:pPr>
      <w:r w:rsidRPr="002F5D0E">
        <w:rPr>
          <w:rFonts w:ascii="Times New Roman" w:hAnsi="Times New Roman" w:cs="Times New Roman"/>
          <w:sz w:val="26"/>
          <w:szCs w:val="26"/>
        </w:rPr>
        <w:t xml:space="preserve">Roberts, Paul (2013). </w:t>
      </w:r>
      <w:r w:rsidR="008B4511" w:rsidRPr="002F5D0E">
        <w:rPr>
          <w:rFonts w:ascii="Times New Roman" w:hAnsi="Times New Roman" w:cs="Times New Roman"/>
          <w:i/>
          <w:sz w:val="26"/>
          <w:szCs w:val="26"/>
        </w:rPr>
        <w:t>Guide to Project Management: Getting it right and achieving lasting benefit</w:t>
      </w:r>
      <w:r w:rsidR="00DC35FF" w:rsidRPr="002F5D0E">
        <w:rPr>
          <w:rFonts w:ascii="Times New Roman" w:hAnsi="Times New Roman" w:cs="Times New Roman"/>
          <w:i/>
          <w:sz w:val="26"/>
          <w:szCs w:val="26"/>
        </w:rPr>
        <w:t>.</w:t>
      </w:r>
      <w:r w:rsidR="00DA53E8" w:rsidRPr="002F5D0E">
        <w:rPr>
          <w:rFonts w:ascii="Times New Roman" w:hAnsi="Times New Roman" w:cs="Times New Roman"/>
          <w:sz w:val="26"/>
          <w:szCs w:val="26"/>
        </w:rPr>
        <w:t xml:space="preserve"> John Wiley and Sons Inc., </w:t>
      </w:r>
      <w:r w:rsidRPr="002F5D0E">
        <w:rPr>
          <w:rFonts w:ascii="Times New Roman" w:hAnsi="Times New Roman" w:cs="Times New Roman"/>
          <w:sz w:val="26"/>
          <w:szCs w:val="26"/>
        </w:rPr>
        <w:t xml:space="preserve">Hobokn, </w:t>
      </w:r>
      <w:r w:rsidR="00DA53E8" w:rsidRPr="002F5D0E">
        <w:rPr>
          <w:rFonts w:ascii="Times New Roman" w:hAnsi="Times New Roman" w:cs="Times New Roman"/>
          <w:sz w:val="26"/>
          <w:szCs w:val="26"/>
        </w:rPr>
        <w:t>New Jersey</w:t>
      </w:r>
      <w:r w:rsidRPr="002F5D0E">
        <w:rPr>
          <w:rFonts w:ascii="Times New Roman" w:hAnsi="Times New Roman" w:cs="Times New Roman"/>
          <w:sz w:val="26"/>
          <w:szCs w:val="26"/>
        </w:rPr>
        <w:t>.</w:t>
      </w:r>
    </w:p>
    <w:p w:rsidR="003A7F8E" w:rsidRDefault="005452DB" w:rsidP="00A2406B">
      <w:pPr>
        <w:spacing w:line="360" w:lineRule="auto"/>
        <w:jc w:val="both"/>
        <w:rPr>
          <w:rFonts w:ascii="Times New Roman" w:hAnsi="Times New Roman" w:cs="Times New Roman"/>
          <w:b/>
          <w:sz w:val="26"/>
          <w:szCs w:val="26"/>
        </w:rPr>
      </w:pPr>
      <w:r w:rsidRPr="005452DB">
        <w:rPr>
          <w:rFonts w:ascii="Times New Roman" w:hAnsi="Times New Roman" w:cs="Times New Roman"/>
          <w:b/>
          <w:sz w:val="26"/>
          <w:szCs w:val="26"/>
        </w:rPr>
        <w:lastRenderedPageBreak/>
        <w:t>12. Tiêu chuẩn đánh giá sinh viên:</w:t>
      </w:r>
    </w:p>
    <w:p w:rsidR="005452DB" w:rsidRPr="002E599C" w:rsidRDefault="005452DB"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Dự lớp: Từ 70%</w:t>
      </w:r>
      <w:r w:rsidR="002E599C" w:rsidRPr="002E599C">
        <w:rPr>
          <w:rFonts w:ascii="Times New Roman" w:hAnsi="Times New Roman" w:cs="Times New Roman"/>
          <w:sz w:val="26"/>
          <w:szCs w:val="26"/>
        </w:rPr>
        <w:t xml:space="preserve"> s</w:t>
      </w:r>
      <w:bookmarkStart w:id="0" w:name="_GoBack"/>
      <w:bookmarkEnd w:id="0"/>
      <w:r w:rsidR="002E599C" w:rsidRPr="002E599C">
        <w:rPr>
          <w:rFonts w:ascii="Times New Roman" w:hAnsi="Times New Roman" w:cs="Times New Roman"/>
          <w:sz w:val="26"/>
          <w:szCs w:val="26"/>
        </w:rPr>
        <w:t>ố tiết trở lên.</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Kiểm tra thường xuyên: 40%.</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Thi giữa học phần: 40%.</w:t>
      </w:r>
    </w:p>
    <w:p w:rsidR="002E599C" w:rsidRP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Thi kết thúc học phần: 40%.</w:t>
      </w:r>
    </w:p>
    <w:p w:rsidR="002E599C" w:rsidRDefault="002E599C" w:rsidP="002E599C">
      <w:pPr>
        <w:spacing w:line="360" w:lineRule="auto"/>
        <w:ind w:firstLine="720"/>
        <w:jc w:val="both"/>
        <w:rPr>
          <w:rFonts w:ascii="Times New Roman" w:hAnsi="Times New Roman" w:cs="Times New Roman"/>
          <w:sz w:val="26"/>
          <w:szCs w:val="26"/>
        </w:rPr>
      </w:pPr>
      <w:r w:rsidRPr="002E599C">
        <w:rPr>
          <w:rFonts w:ascii="Times New Roman" w:hAnsi="Times New Roman" w:cs="Times New Roman"/>
          <w:sz w:val="26"/>
          <w:szCs w:val="26"/>
        </w:rPr>
        <w:t>- Khác: Theo yêu cầu của giảng viên</w:t>
      </w:r>
      <w:r>
        <w:rPr>
          <w:rFonts w:ascii="Times New Roman" w:hAnsi="Times New Roman" w:cs="Times New Roman"/>
          <w:sz w:val="26"/>
          <w:szCs w:val="26"/>
        </w:rPr>
        <w:t>.</w:t>
      </w:r>
    </w:p>
    <w:p w:rsidR="002E599C" w:rsidRDefault="002E599C" w:rsidP="002E599C">
      <w:pPr>
        <w:spacing w:line="360" w:lineRule="auto"/>
        <w:jc w:val="both"/>
        <w:rPr>
          <w:rFonts w:ascii="Times New Roman" w:hAnsi="Times New Roman" w:cs="Times New Roman"/>
          <w:sz w:val="26"/>
          <w:szCs w:val="26"/>
        </w:rPr>
      </w:pPr>
      <w:r w:rsidRPr="002E599C">
        <w:rPr>
          <w:rFonts w:ascii="Times New Roman" w:hAnsi="Times New Roman" w:cs="Times New Roman"/>
          <w:b/>
          <w:sz w:val="26"/>
          <w:szCs w:val="26"/>
        </w:rPr>
        <w:t>13. Thang điểm thi:</w:t>
      </w:r>
      <w:r>
        <w:rPr>
          <w:rFonts w:ascii="Times New Roman" w:hAnsi="Times New Roman" w:cs="Times New Roman"/>
          <w:sz w:val="26"/>
          <w:szCs w:val="26"/>
        </w:rPr>
        <w:t xml:space="preserve"> Theo học chế tín chỉ.</w:t>
      </w:r>
    </w:p>
    <w:p w:rsidR="002E599C" w:rsidRDefault="002E599C" w:rsidP="002E599C">
      <w:pPr>
        <w:spacing w:line="360" w:lineRule="auto"/>
        <w:jc w:val="both"/>
        <w:rPr>
          <w:rFonts w:ascii="Times New Roman" w:hAnsi="Times New Roman" w:cs="Times New Roman"/>
          <w:b/>
          <w:sz w:val="26"/>
          <w:szCs w:val="26"/>
        </w:rPr>
      </w:pPr>
      <w:r w:rsidRPr="002E599C">
        <w:rPr>
          <w:rFonts w:ascii="Times New Roman" w:hAnsi="Times New Roman" w:cs="Times New Roman"/>
          <w:b/>
          <w:sz w:val="26"/>
          <w:szCs w:val="26"/>
        </w:rPr>
        <w:t>14. Nội dung chi tiết học phần:</w:t>
      </w:r>
    </w:p>
    <w:tbl>
      <w:tblPr>
        <w:tblStyle w:val="TableGrid"/>
        <w:tblW w:w="10774" w:type="dxa"/>
        <w:tblInd w:w="-318" w:type="dxa"/>
        <w:tblLayout w:type="fixed"/>
        <w:tblLook w:val="04A0" w:firstRow="1" w:lastRow="0" w:firstColumn="1" w:lastColumn="0" w:noHBand="0" w:noVBand="1"/>
      </w:tblPr>
      <w:tblGrid>
        <w:gridCol w:w="993"/>
        <w:gridCol w:w="3155"/>
        <w:gridCol w:w="3082"/>
        <w:gridCol w:w="2127"/>
        <w:gridCol w:w="1417"/>
      </w:tblGrid>
      <w:tr w:rsidR="002E599C" w:rsidTr="002E599C">
        <w:tc>
          <w:tcPr>
            <w:tcW w:w="993"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Tuần</w:t>
            </w:r>
          </w:p>
        </w:tc>
        <w:tc>
          <w:tcPr>
            <w:tcW w:w="3155"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Nội dung</w:t>
            </w:r>
          </w:p>
        </w:tc>
        <w:tc>
          <w:tcPr>
            <w:tcW w:w="3082"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Chuẩn đầu ra chi tiết</w:t>
            </w:r>
          </w:p>
        </w:tc>
        <w:tc>
          <w:tcPr>
            <w:tcW w:w="2127"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Hoạt động dạy và học</w:t>
            </w:r>
          </w:p>
        </w:tc>
        <w:tc>
          <w:tcPr>
            <w:tcW w:w="1417"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Hoạt động đánh giá</w:t>
            </w:r>
          </w:p>
        </w:tc>
      </w:tr>
      <w:tr w:rsidR="002E599C" w:rsidTr="002E599C">
        <w:tc>
          <w:tcPr>
            <w:tcW w:w="993" w:type="dxa"/>
          </w:tcPr>
          <w:p w:rsidR="002E599C" w:rsidRDefault="002E599C" w:rsidP="002E599C">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w:t>
            </w:r>
          </w:p>
        </w:tc>
        <w:tc>
          <w:tcPr>
            <w:tcW w:w="3155" w:type="dxa"/>
          </w:tcPr>
          <w:p w:rsidR="00DF4D4B" w:rsidRPr="00DF4D4B" w:rsidRDefault="00DF4D4B" w:rsidP="00DF4D4B">
            <w:pPr>
              <w:tabs>
                <w:tab w:val="left" w:pos="5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1. </w:t>
            </w:r>
            <w:r w:rsidR="002D4F1B">
              <w:rPr>
                <w:rFonts w:ascii="Times New Roman" w:hAnsi="Times New Roman" w:cs="Times New Roman"/>
                <w:b/>
                <w:sz w:val="26"/>
                <w:szCs w:val="26"/>
              </w:rPr>
              <w:t xml:space="preserve">Tổng quan về lập và phân tích dự án </w:t>
            </w:r>
          </w:p>
          <w:p w:rsidR="00DF4D4B" w:rsidRPr="002D4F1B" w:rsidRDefault="00DF4D4B" w:rsidP="00DF4D4B">
            <w:pPr>
              <w:tabs>
                <w:tab w:val="left" w:pos="540"/>
              </w:tabs>
              <w:spacing w:line="360" w:lineRule="auto"/>
              <w:jc w:val="both"/>
              <w:rPr>
                <w:rFonts w:ascii="Times New Roman" w:hAnsi="Times New Roman" w:cs="Times New Roman"/>
                <w:sz w:val="26"/>
                <w:szCs w:val="26"/>
              </w:rPr>
            </w:pPr>
            <w:r w:rsidRPr="003949DD">
              <w:rPr>
                <w:rFonts w:ascii="VNI-Times" w:hAnsi="VNI-Times"/>
                <w:sz w:val="26"/>
                <w:szCs w:val="26"/>
              </w:rPr>
              <w:t xml:space="preserve">1.1 </w:t>
            </w:r>
            <w:r w:rsidR="002D4F1B">
              <w:rPr>
                <w:rFonts w:ascii="VNI-Times" w:hAnsi="VNI-Times"/>
                <w:sz w:val="26"/>
                <w:szCs w:val="26"/>
              </w:rPr>
              <w:t>Kh</w:t>
            </w:r>
            <w:r w:rsidR="002D4F1B">
              <w:rPr>
                <w:rFonts w:ascii="Times New Roman" w:hAnsi="Times New Roman" w:cs="Times New Roman"/>
                <w:sz w:val="26"/>
                <w:szCs w:val="26"/>
              </w:rPr>
              <w:t>ái niệm đầu tư</w:t>
            </w:r>
          </w:p>
          <w:p w:rsidR="001A7D2F" w:rsidRPr="002D4F1B" w:rsidRDefault="002D4F1B" w:rsidP="00DF4D4B">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1.2 Phân loại đầu tư</w:t>
            </w: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1A7D2F" w:rsidRDefault="001A7D2F" w:rsidP="00DF4D4B">
            <w:pPr>
              <w:tabs>
                <w:tab w:val="left" w:pos="540"/>
              </w:tabs>
              <w:spacing w:line="360" w:lineRule="auto"/>
              <w:jc w:val="both"/>
              <w:rPr>
                <w:rFonts w:ascii="VNI-Times" w:hAnsi="VNI-Times"/>
              </w:rPr>
            </w:pPr>
          </w:p>
          <w:p w:rsidR="00DF4D4B" w:rsidRPr="003949DD" w:rsidRDefault="002D4F1B" w:rsidP="00DF4D4B">
            <w:pPr>
              <w:tabs>
                <w:tab w:val="left" w:pos="540"/>
              </w:tabs>
              <w:spacing w:line="360" w:lineRule="auto"/>
              <w:jc w:val="both"/>
              <w:rPr>
                <w:rFonts w:ascii="VNI-Times" w:hAnsi="VNI-Times"/>
                <w:sz w:val="26"/>
                <w:szCs w:val="26"/>
              </w:rPr>
            </w:pPr>
            <w:r>
              <w:rPr>
                <w:rFonts w:ascii="VNI-Times" w:hAnsi="VNI-Times"/>
                <w:sz w:val="26"/>
                <w:szCs w:val="26"/>
              </w:rPr>
              <w:t>1.3 Kh</w:t>
            </w:r>
            <w:r>
              <w:rPr>
                <w:rFonts w:ascii="Times New Roman" w:hAnsi="Times New Roman" w:cs="Times New Roman"/>
                <w:sz w:val="26"/>
                <w:szCs w:val="26"/>
              </w:rPr>
              <w:t>ái niệm dự án đầu tư</w:t>
            </w:r>
            <w:r w:rsidR="00DF4D4B" w:rsidRPr="003949DD">
              <w:rPr>
                <w:rFonts w:ascii="VNI-Times" w:hAnsi="VNI-Times"/>
                <w:sz w:val="26"/>
                <w:szCs w:val="26"/>
              </w:rPr>
              <w:t>.</w:t>
            </w:r>
          </w:p>
          <w:p w:rsidR="002E599C" w:rsidRDefault="002D4F1B" w:rsidP="00DF4D4B">
            <w:pPr>
              <w:tabs>
                <w:tab w:val="left" w:pos="540"/>
                <w:tab w:val="left" w:pos="1080"/>
              </w:tabs>
              <w:spacing w:line="360" w:lineRule="auto"/>
              <w:jc w:val="both"/>
              <w:rPr>
                <w:rFonts w:ascii="Times New Roman" w:hAnsi="Times New Roman" w:cs="Times New Roman"/>
                <w:sz w:val="26"/>
                <w:szCs w:val="26"/>
              </w:rPr>
            </w:pPr>
            <w:r w:rsidRPr="002D4F1B">
              <w:rPr>
                <w:rFonts w:ascii="VNI-Times" w:hAnsi="VNI-Times"/>
              </w:rPr>
              <w:t xml:space="preserve">1.4 </w:t>
            </w:r>
            <w:r w:rsidRPr="002D4F1B">
              <w:rPr>
                <w:rFonts w:ascii="Times New Roman" w:hAnsi="Times New Roman" w:cs="Times New Roman"/>
                <w:sz w:val="26"/>
                <w:szCs w:val="26"/>
              </w:rPr>
              <w:t>Yêu cầu của một dự án đầu tư</w:t>
            </w:r>
            <w:r>
              <w:rPr>
                <w:rFonts w:ascii="Times New Roman" w:hAnsi="Times New Roman" w:cs="Times New Roman"/>
                <w:sz w:val="26"/>
                <w:szCs w:val="26"/>
              </w:rPr>
              <w:t>.</w:t>
            </w:r>
          </w:p>
          <w:p w:rsidR="002D4F1B" w:rsidRDefault="002D4F1B" w:rsidP="00DF4D4B">
            <w:pPr>
              <w:tabs>
                <w:tab w:val="left" w:pos="540"/>
                <w:tab w:val="left" w:pos="1080"/>
              </w:tabs>
              <w:spacing w:line="360" w:lineRule="auto"/>
              <w:jc w:val="both"/>
              <w:rPr>
                <w:rFonts w:ascii="Times New Roman" w:hAnsi="Times New Roman" w:cs="Times New Roman"/>
                <w:sz w:val="26"/>
                <w:szCs w:val="26"/>
              </w:rPr>
            </w:pPr>
            <w:r>
              <w:rPr>
                <w:rFonts w:ascii="Times New Roman" w:hAnsi="Times New Roman" w:cs="Times New Roman"/>
                <w:sz w:val="26"/>
                <w:szCs w:val="26"/>
              </w:rPr>
              <w:t>1.5 Phân loại dự án đầu tư.</w:t>
            </w:r>
          </w:p>
          <w:p w:rsidR="002D4F1B" w:rsidRPr="002D4F1B" w:rsidRDefault="002D4F1B" w:rsidP="00DF4D4B">
            <w:pPr>
              <w:tabs>
                <w:tab w:val="left" w:pos="540"/>
                <w:tab w:val="left" w:pos="1080"/>
              </w:tabs>
              <w:spacing w:line="360" w:lineRule="auto"/>
              <w:jc w:val="both"/>
              <w:rPr>
                <w:rFonts w:ascii="Times New Roman" w:hAnsi="Times New Roman" w:cs="Times New Roman"/>
                <w:sz w:val="26"/>
                <w:szCs w:val="26"/>
              </w:rPr>
            </w:pPr>
            <w:r>
              <w:rPr>
                <w:rFonts w:ascii="Times New Roman" w:hAnsi="Times New Roman" w:cs="Times New Roman"/>
                <w:sz w:val="26"/>
                <w:szCs w:val="26"/>
              </w:rPr>
              <w:t>1.6 Chủ đầu tư</w:t>
            </w:r>
          </w:p>
        </w:tc>
        <w:tc>
          <w:tcPr>
            <w:tcW w:w="3082" w:type="dxa"/>
          </w:tcPr>
          <w:p w:rsidR="001A7D2F" w:rsidRDefault="002E599C" w:rsidP="002E599C">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L.O.1.1- </w:t>
            </w:r>
            <w:r w:rsidR="002D4F1B">
              <w:rPr>
                <w:rFonts w:ascii="Times New Roman" w:hAnsi="Times New Roman" w:cs="Times New Roman"/>
                <w:sz w:val="26"/>
                <w:szCs w:val="26"/>
              </w:rPr>
              <w:t>Hiểu được đầu tư và các loại đầu tư.</w:t>
            </w: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1A7D2F" w:rsidRDefault="001A7D2F" w:rsidP="002E599C">
            <w:pPr>
              <w:spacing w:line="360" w:lineRule="auto"/>
              <w:jc w:val="both"/>
              <w:rPr>
                <w:rFonts w:ascii="Times New Roman" w:hAnsi="Times New Roman" w:cs="Times New Roman"/>
                <w:sz w:val="26"/>
                <w:szCs w:val="26"/>
              </w:rPr>
            </w:pPr>
          </w:p>
          <w:p w:rsidR="00F67DD2" w:rsidRDefault="00F67DD2" w:rsidP="002E599C">
            <w:pPr>
              <w:spacing w:line="360" w:lineRule="auto"/>
              <w:jc w:val="both"/>
              <w:rPr>
                <w:rFonts w:ascii="Times New Roman" w:hAnsi="Times New Roman" w:cs="Times New Roman"/>
                <w:sz w:val="26"/>
                <w:szCs w:val="26"/>
              </w:rPr>
            </w:pPr>
          </w:p>
          <w:p w:rsidR="00DF4D4B" w:rsidRDefault="00DF4D4B" w:rsidP="002E599C">
            <w:pPr>
              <w:spacing w:line="360" w:lineRule="auto"/>
              <w:jc w:val="both"/>
              <w:rPr>
                <w:rFonts w:ascii="Times New Roman" w:hAnsi="Times New Roman" w:cs="Times New Roman"/>
                <w:b/>
                <w:sz w:val="26"/>
                <w:szCs w:val="26"/>
              </w:rPr>
            </w:pPr>
          </w:p>
          <w:p w:rsidR="002D4F1B" w:rsidRDefault="002D4F1B" w:rsidP="002E599C">
            <w:pPr>
              <w:spacing w:line="360" w:lineRule="auto"/>
              <w:jc w:val="both"/>
              <w:rPr>
                <w:rFonts w:ascii="Times New Roman" w:hAnsi="Times New Roman" w:cs="Times New Roman"/>
                <w:b/>
                <w:sz w:val="26"/>
                <w:szCs w:val="26"/>
              </w:rPr>
            </w:pPr>
          </w:p>
          <w:p w:rsidR="002D4F1B" w:rsidRDefault="002D4F1B" w:rsidP="002D4F1B">
            <w:pPr>
              <w:spacing w:line="360" w:lineRule="auto"/>
              <w:jc w:val="both"/>
              <w:rPr>
                <w:rFonts w:ascii="Times New Roman" w:hAnsi="Times New Roman" w:cs="Times New Roman"/>
                <w:sz w:val="26"/>
                <w:szCs w:val="26"/>
              </w:rPr>
            </w:pPr>
            <w:r>
              <w:rPr>
                <w:rFonts w:ascii="Times New Roman" w:hAnsi="Times New Roman" w:cs="Times New Roman"/>
                <w:sz w:val="26"/>
                <w:szCs w:val="26"/>
              </w:rPr>
              <w:t>L.O.1.2- Hiểu được dự án đầu tư.</w:t>
            </w:r>
          </w:p>
          <w:p w:rsidR="002D4F1B" w:rsidRDefault="002D4F1B" w:rsidP="002E599C">
            <w:pPr>
              <w:spacing w:line="360" w:lineRule="auto"/>
              <w:jc w:val="both"/>
              <w:rPr>
                <w:rFonts w:ascii="Times New Roman" w:hAnsi="Times New Roman" w:cs="Times New Roman"/>
                <w:b/>
                <w:sz w:val="26"/>
                <w:szCs w:val="26"/>
              </w:rPr>
            </w:pPr>
          </w:p>
        </w:tc>
        <w:tc>
          <w:tcPr>
            <w:tcW w:w="2127" w:type="dxa"/>
          </w:tcPr>
          <w:p w:rsidR="002E599C" w:rsidRPr="003949DD" w:rsidRDefault="001A7D2F" w:rsidP="002E5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lastRenderedPageBreak/>
              <w:t>+ Giảng Viên:</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-Chiếu Slide bài giảng.</w:t>
            </w:r>
          </w:p>
          <w:p w:rsidR="00B17AF2"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-Diễn giảng các khái niệm về </w:t>
            </w:r>
            <w:r w:rsidR="00B17AF2">
              <w:rPr>
                <w:rFonts w:ascii="Times New Roman" w:hAnsi="Times New Roman" w:cs="Times New Roman"/>
                <w:sz w:val="26"/>
                <w:szCs w:val="26"/>
              </w:rPr>
              <w:t>đầu tư, phân loại đầu tư và các đặc điểm của đầu tư</w:t>
            </w:r>
            <w:r>
              <w:rPr>
                <w:rFonts w:ascii="Times New Roman" w:hAnsi="Times New Roman" w:cs="Times New Roman"/>
                <w:sz w:val="26"/>
                <w:szCs w:val="26"/>
              </w:rPr>
              <w:t xml:space="preserve"> </w:t>
            </w:r>
          </w:p>
          <w:p w:rsidR="001A7D2F" w:rsidRPr="003949DD" w:rsidRDefault="001A7D2F" w:rsidP="001A7D2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1A7D2F" w:rsidRDefault="001A7D2F" w:rsidP="001A7D2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1A7D2F" w:rsidRDefault="00F67DD2" w:rsidP="00F67DD2">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7F7AB0">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w:t>
            </w:r>
            <w:r>
              <w:rPr>
                <w:rFonts w:ascii="Times New Roman" w:hAnsi="Times New Roman" w:cs="Times New Roman"/>
                <w:sz w:val="26"/>
                <w:szCs w:val="26"/>
              </w:rPr>
              <w:lastRenderedPageBreak/>
              <w:t>học.</w:t>
            </w:r>
          </w:p>
          <w:p w:rsidR="00F67DD2" w:rsidRPr="003949DD" w:rsidRDefault="00F67DD2" w:rsidP="00F67DD2">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F67DD2" w:rsidRDefault="00F67DD2" w:rsidP="00F67DD2">
            <w:pPr>
              <w:spacing w:line="360" w:lineRule="auto"/>
              <w:jc w:val="both"/>
              <w:rPr>
                <w:rFonts w:ascii="Times New Roman" w:hAnsi="Times New Roman" w:cs="Times New Roman"/>
                <w:sz w:val="26"/>
                <w:szCs w:val="26"/>
              </w:rPr>
            </w:pPr>
            <w:r>
              <w:rPr>
                <w:rFonts w:ascii="Times New Roman" w:hAnsi="Times New Roman" w:cs="Times New Roman"/>
                <w:sz w:val="26"/>
                <w:szCs w:val="26"/>
              </w:rPr>
              <w:t>-Chiếu Slide bài giảng.</w:t>
            </w:r>
          </w:p>
          <w:p w:rsidR="00665103" w:rsidRDefault="00913446" w:rsidP="00913446">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sidRPr="00913446">
              <w:rPr>
                <w:rFonts w:ascii="Times New Roman" w:hAnsi="Times New Roman" w:cs="Times New Roman"/>
                <w:sz w:val="26"/>
                <w:szCs w:val="26"/>
              </w:rPr>
              <w:t>Diễn giảng</w:t>
            </w:r>
            <w:r w:rsidR="00B17AF2">
              <w:rPr>
                <w:rFonts w:ascii="Times New Roman" w:hAnsi="Times New Roman" w:cs="Times New Roman"/>
                <w:sz w:val="26"/>
                <w:szCs w:val="26"/>
              </w:rPr>
              <w:t xml:space="preserve"> các khái niệm </w:t>
            </w:r>
            <w:r>
              <w:rPr>
                <w:rFonts w:ascii="Times New Roman" w:hAnsi="Times New Roman" w:cs="Times New Roman"/>
                <w:sz w:val="26"/>
                <w:szCs w:val="26"/>
              </w:rPr>
              <w:t>về</w:t>
            </w:r>
            <w:r w:rsidR="00B17AF2">
              <w:rPr>
                <w:rFonts w:ascii="Times New Roman" w:hAnsi="Times New Roman" w:cs="Times New Roman"/>
                <w:sz w:val="26"/>
                <w:szCs w:val="26"/>
              </w:rPr>
              <w:t xml:space="preserve"> dự án đầu tư</w:t>
            </w:r>
            <w:r w:rsidR="00665103">
              <w:rPr>
                <w:rFonts w:ascii="Times New Roman" w:hAnsi="Times New Roman" w:cs="Times New Roman"/>
                <w:sz w:val="26"/>
                <w:szCs w:val="26"/>
              </w:rPr>
              <w:t>, phân loại dự án đầu tư.</w:t>
            </w:r>
          </w:p>
          <w:p w:rsidR="00665103" w:rsidRDefault="00665103"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các yêu cầu của một dư  án đầu tư.</w:t>
            </w:r>
          </w:p>
          <w:p w:rsidR="00665103" w:rsidRDefault="00665103"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chủ đầu tư.</w:t>
            </w:r>
          </w:p>
          <w:p w:rsidR="00913446" w:rsidRPr="00665103" w:rsidRDefault="00913446" w:rsidP="00913446">
            <w:pPr>
              <w:spacing w:line="360" w:lineRule="auto"/>
              <w:jc w:val="both"/>
              <w:rPr>
                <w:rFonts w:ascii="Times New Roman" w:hAnsi="Times New Roman" w:cs="Times New Roman"/>
                <w:i/>
                <w:sz w:val="26"/>
                <w:szCs w:val="26"/>
              </w:rPr>
            </w:pPr>
            <w:r w:rsidRPr="00665103">
              <w:rPr>
                <w:rFonts w:ascii="Times New Roman" w:hAnsi="Times New Roman" w:cs="Times New Roman"/>
                <w:i/>
                <w:sz w:val="26"/>
                <w:szCs w:val="26"/>
              </w:rPr>
              <w:t>+ Sinh viên:</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các </w:t>
            </w:r>
            <w:r w:rsidR="00665103">
              <w:rPr>
                <w:rFonts w:ascii="Times New Roman" w:hAnsi="Times New Roman" w:cs="Times New Roman"/>
                <w:sz w:val="26"/>
                <w:szCs w:val="26"/>
              </w:rPr>
              <w:t>khái niệm về dự án đầu tư, phân loại được dự án đầu tư</w:t>
            </w:r>
            <w:r>
              <w:rPr>
                <w:rFonts w:ascii="Times New Roman" w:hAnsi="Times New Roman" w:cs="Times New Roman"/>
                <w:sz w:val="26"/>
                <w:szCs w:val="26"/>
              </w:rPr>
              <w:t>.</w:t>
            </w:r>
          </w:p>
          <w:p w:rsidR="00665103" w:rsidRDefault="00665103"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-Biết được các yêu cầu của một dự án đầu tư.</w:t>
            </w:r>
          </w:p>
          <w:p w:rsid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913446" w:rsidRPr="00913446" w:rsidRDefault="00913446" w:rsidP="0091344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w:t>
            </w:r>
            <w:r>
              <w:rPr>
                <w:rFonts w:ascii="Times New Roman" w:hAnsi="Times New Roman" w:cs="Times New Roman"/>
                <w:sz w:val="26"/>
                <w:szCs w:val="26"/>
              </w:rPr>
              <w:lastRenderedPageBreak/>
              <w:t>học.</w:t>
            </w: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2E599C" w:rsidTr="002E599C">
        <w:tc>
          <w:tcPr>
            <w:tcW w:w="993" w:type="dxa"/>
          </w:tcPr>
          <w:p w:rsidR="002E599C" w:rsidRDefault="008E2CA1" w:rsidP="008E2CA1">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2</w:t>
            </w:r>
          </w:p>
        </w:tc>
        <w:tc>
          <w:tcPr>
            <w:tcW w:w="3155" w:type="dxa"/>
          </w:tcPr>
          <w:p w:rsidR="001C1575" w:rsidRPr="00DF4D4B" w:rsidRDefault="008E2CA1" w:rsidP="001C1575">
            <w:pPr>
              <w:tabs>
                <w:tab w:val="left" w:pos="540"/>
              </w:tabs>
              <w:spacing w:line="360" w:lineRule="auto"/>
              <w:jc w:val="both"/>
              <w:rPr>
                <w:rFonts w:ascii="Times New Roman" w:hAnsi="Times New Roman" w:cs="Times New Roman"/>
                <w:b/>
                <w:sz w:val="26"/>
                <w:szCs w:val="26"/>
              </w:rPr>
            </w:pPr>
            <w:r w:rsidRPr="008E2CA1">
              <w:rPr>
                <w:rFonts w:ascii="Times New Roman" w:hAnsi="Times New Roman" w:cs="Times New Roman"/>
                <w:b/>
                <w:sz w:val="26"/>
                <w:szCs w:val="26"/>
              </w:rPr>
              <w:t xml:space="preserve">Bài </w:t>
            </w:r>
            <w:r w:rsidR="001C1575">
              <w:rPr>
                <w:rFonts w:ascii="Times New Roman" w:hAnsi="Times New Roman" w:cs="Times New Roman"/>
                <w:b/>
                <w:sz w:val="26"/>
                <w:szCs w:val="26"/>
              </w:rPr>
              <w:t>1</w:t>
            </w:r>
            <w:r w:rsidRPr="008E2CA1">
              <w:rPr>
                <w:rFonts w:ascii="Times New Roman" w:hAnsi="Times New Roman" w:cs="Times New Roman"/>
                <w:b/>
                <w:sz w:val="26"/>
                <w:szCs w:val="26"/>
              </w:rPr>
              <w:t xml:space="preserve">. </w:t>
            </w:r>
            <w:r w:rsidR="001C1575">
              <w:rPr>
                <w:rFonts w:ascii="Times New Roman" w:hAnsi="Times New Roman" w:cs="Times New Roman"/>
                <w:b/>
                <w:sz w:val="26"/>
                <w:szCs w:val="26"/>
              </w:rPr>
              <w:t xml:space="preserve">Tổng quan về lập và phân tích dự án </w:t>
            </w:r>
            <w:r w:rsidR="009C5E7A">
              <w:rPr>
                <w:rFonts w:ascii="Times New Roman" w:hAnsi="Times New Roman" w:cs="Times New Roman"/>
                <w:b/>
                <w:sz w:val="26"/>
                <w:szCs w:val="26"/>
              </w:rPr>
              <w:t>(tt)</w:t>
            </w:r>
          </w:p>
          <w:p w:rsidR="00EE6E14" w:rsidRPr="00EE6E14" w:rsidRDefault="00EE6E14" w:rsidP="008E2CA1">
            <w:pPr>
              <w:spacing w:line="360" w:lineRule="auto"/>
              <w:jc w:val="both"/>
              <w:rPr>
                <w:rFonts w:ascii="Times New Roman" w:hAnsi="Times New Roman" w:cs="Times New Roman"/>
                <w:sz w:val="26"/>
                <w:szCs w:val="26"/>
              </w:rPr>
            </w:pPr>
            <w:r w:rsidRPr="00EE6E14">
              <w:rPr>
                <w:rFonts w:ascii="Times New Roman" w:hAnsi="Times New Roman" w:cs="Times New Roman"/>
                <w:sz w:val="26"/>
                <w:szCs w:val="26"/>
              </w:rPr>
              <w:t>1.7 Dự án đạt được mục tiêu.</w:t>
            </w:r>
          </w:p>
          <w:p w:rsidR="00EE6E14" w:rsidRPr="00EE6E14" w:rsidRDefault="00EE6E14" w:rsidP="008E2CA1">
            <w:pPr>
              <w:spacing w:line="360" w:lineRule="auto"/>
              <w:jc w:val="both"/>
              <w:rPr>
                <w:rFonts w:ascii="Times New Roman" w:hAnsi="Times New Roman" w:cs="Times New Roman"/>
                <w:sz w:val="26"/>
                <w:szCs w:val="26"/>
              </w:rPr>
            </w:pPr>
            <w:r w:rsidRPr="00EE6E14">
              <w:rPr>
                <w:rFonts w:ascii="Times New Roman" w:hAnsi="Times New Roman" w:cs="Times New Roman"/>
                <w:sz w:val="26"/>
                <w:szCs w:val="26"/>
              </w:rPr>
              <w:t>1.8 Tôn trọng các ràng buộc về ngân sách, kỳ hạn và chất lượng.</w:t>
            </w:r>
          </w:p>
          <w:p w:rsidR="00EE6E14" w:rsidRPr="00EE6E14" w:rsidRDefault="00EE6E14" w:rsidP="008E2CA1">
            <w:pPr>
              <w:spacing w:line="360" w:lineRule="auto"/>
              <w:jc w:val="both"/>
              <w:rPr>
                <w:rFonts w:ascii="Times New Roman" w:hAnsi="Times New Roman" w:cs="Times New Roman"/>
                <w:sz w:val="26"/>
                <w:szCs w:val="26"/>
              </w:rPr>
            </w:pPr>
            <w:r w:rsidRPr="00EE6E14">
              <w:rPr>
                <w:rFonts w:ascii="Times New Roman" w:hAnsi="Times New Roman" w:cs="Times New Roman"/>
                <w:sz w:val="26"/>
                <w:szCs w:val="26"/>
              </w:rPr>
              <w:t>1.9 Thỏa mãn cùng một lúc các thành viên có liên quan.</w:t>
            </w:r>
          </w:p>
          <w:p w:rsidR="00EE6E14" w:rsidRPr="00EE6E14" w:rsidRDefault="00EE6E14" w:rsidP="008E2CA1">
            <w:pPr>
              <w:spacing w:line="360" w:lineRule="auto"/>
              <w:jc w:val="both"/>
              <w:rPr>
                <w:rFonts w:ascii="Times New Roman" w:hAnsi="Times New Roman" w:cs="Times New Roman"/>
                <w:sz w:val="26"/>
                <w:szCs w:val="26"/>
              </w:rPr>
            </w:pPr>
            <w:r w:rsidRPr="00EE6E14">
              <w:rPr>
                <w:rFonts w:ascii="Times New Roman" w:hAnsi="Times New Roman" w:cs="Times New Roman"/>
                <w:sz w:val="26"/>
                <w:szCs w:val="26"/>
              </w:rPr>
              <w:t>1.10 Chu trình dự án đầu tư.</w:t>
            </w:r>
          </w:p>
          <w:p w:rsidR="008E2CA1" w:rsidRDefault="008E2CA1" w:rsidP="008E2CA1">
            <w:pPr>
              <w:spacing w:line="360" w:lineRule="auto"/>
              <w:jc w:val="both"/>
              <w:rPr>
                <w:rFonts w:ascii="Times New Roman" w:hAnsi="Times New Roman" w:cs="Times New Roman"/>
                <w:b/>
                <w:sz w:val="26"/>
                <w:szCs w:val="26"/>
              </w:rPr>
            </w:pPr>
          </w:p>
        </w:tc>
        <w:tc>
          <w:tcPr>
            <w:tcW w:w="3082" w:type="dxa"/>
          </w:tcPr>
          <w:p w:rsidR="00665103" w:rsidRDefault="00665103"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L.O.1.3- Biết được các tiêu chuẩn để đánh giá một dự án thành công</w:t>
            </w:r>
          </w:p>
          <w:p w:rsidR="002E599C" w:rsidRDefault="002E599C" w:rsidP="00665103">
            <w:pPr>
              <w:spacing w:line="360" w:lineRule="auto"/>
              <w:jc w:val="both"/>
              <w:rPr>
                <w:rFonts w:ascii="Times New Roman" w:hAnsi="Times New Roman" w:cs="Times New Roman"/>
                <w:b/>
                <w:sz w:val="26"/>
                <w:szCs w:val="26"/>
              </w:rPr>
            </w:pPr>
          </w:p>
        </w:tc>
        <w:tc>
          <w:tcPr>
            <w:tcW w:w="2127" w:type="dxa"/>
          </w:tcPr>
          <w:p w:rsidR="002E599C" w:rsidRPr="003949DD" w:rsidRDefault="008E2CA1" w:rsidP="002E5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EE6E14">
              <w:rPr>
                <w:rFonts w:ascii="Times New Roman" w:hAnsi="Times New Roman" w:cs="Times New Roman"/>
                <w:sz w:val="26"/>
                <w:szCs w:val="26"/>
              </w:rPr>
              <w:t>mục tiêu của dự án.</w:t>
            </w:r>
          </w:p>
          <w:p w:rsidR="00EE6E14" w:rsidRDefault="00EE6E14"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ngân sách của dự án và các bên có liên quan đến dự án</w:t>
            </w:r>
          </w:p>
          <w:p w:rsidR="00EE6E14" w:rsidRDefault="00EE6E14"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chu trình của dự án.</w:t>
            </w:r>
          </w:p>
          <w:p w:rsidR="008E2CA1" w:rsidRDefault="008E2CA1" w:rsidP="008E2CA1">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w:t>
            </w:r>
            <w:r w:rsidR="007F7AB0">
              <w:rPr>
                <w:rFonts w:ascii="Times New Roman" w:hAnsi="Times New Roman" w:cs="Times New Roman"/>
                <w:sz w:val="26"/>
                <w:szCs w:val="26"/>
              </w:rPr>
              <w:t>ê</w:t>
            </w:r>
            <w:r>
              <w:rPr>
                <w:rFonts w:ascii="Times New Roman" w:hAnsi="Times New Roman" w:cs="Times New Roman"/>
                <w:sz w:val="26"/>
                <w:szCs w:val="26"/>
              </w:rPr>
              <w:t>u các thắc mắc, khó khăn về nội dung bài học.</w:t>
            </w:r>
          </w:p>
          <w:p w:rsidR="008E2CA1" w:rsidRPr="003949DD" w:rsidRDefault="00A5656B" w:rsidP="008E2CA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w:t>
            </w:r>
            <w:r w:rsidR="009C5E7A">
              <w:rPr>
                <w:rFonts w:ascii="Times New Roman" w:hAnsi="Times New Roman" w:cs="Times New Roman"/>
                <w:sz w:val="26"/>
                <w:szCs w:val="26"/>
              </w:rPr>
              <w:t>mục tiêu của dự án, ngân sách, kỳ hạn và các bên có liên quan đến dự án.</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-Tham gia trao </w:t>
            </w:r>
            <w:r>
              <w:rPr>
                <w:rFonts w:ascii="Times New Roman" w:hAnsi="Times New Roman" w:cs="Times New Roman"/>
                <w:sz w:val="26"/>
                <w:szCs w:val="26"/>
              </w:rPr>
              <w:lastRenderedPageBreak/>
              <w:t>đổi, nêu thắc mắc.</w:t>
            </w:r>
          </w:p>
          <w:p w:rsidR="00A5656B" w:rsidRDefault="00A5656B" w:rsidP="00A5656B">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9C5E7A">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8E2CA1" w:rsidRDefault="008E2CA1" w:rsidP="002E599C">
            <w:pPr>
              <w:spacing w:line="360" w:lineRule="auto"/>
              <w:jc w:val="both"/>
              <w:rPr>
                <w:rFonts w:ascii="Times New Roman" w:hAnsi="Times New Roman" w:cs="Times New Roman"/>
                <w:b/>
                <w:sz w:val="26"/>
                <w:szCs w:val="26"/>
              </w:rPr>
            </w:pP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2E599C" w:rsidTr="002E599C">
        <w:tc>
          <w:tcPr>
            <w:tcW w:w="993" w:type="dxa"/>
          </w:tcPr>
          <w:p w:rsidR="002E599C" w:rsidRDefault="00EC4D76" w:rsidP="00EC4D7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3</w:t>
            </w:r>
          </w:p>
        </w:tc>
        <w:tc>
          <w:tcPr>
            <w:tcW w:w="3155" w:type="dxa"/>
          </w:tcPr>
          <w:p w:rsidR="00EC4D76" w:rsidRPr="00EC4D76" w:rsidRDefault="00EC4D76" w:rsidP="00EC4D76">
            <w:pPr>
              <w:spacing w:line="360" w:lineRule="auto"/>
              <w:jc w:val="both"/>
              <w:rPr>
                <w:rFonts w:ascii="Times New Roman" w:hAnsi="Times New Roman" w:cs="Times New Roman"/>
                <w:b/>
                <w:sz w:val="26"/>
                <w:szCs w:val="26"/>
              </w:rPr>
            </w:pPr>
            <w:r w:rsidRPr="00EC4D76">
              <w:rPr>
                <w:rFonts w:ascii="Times New Roman" w:hAnsi="Times New Roman" w:cs="Times New Roman"/>
                <w:b/>
                <w:sz w:val="26"/>
                <w:szCs w:val="26"/>
              </w:rPr>
              <w:t xml:space="preserve">Bài 2. </w:t>
            </w:r>
            <w:r w:rsidR="00EE6E14">
              <w:rPr>
                <w:rFonts w:ascii="Times New Roman" w:hAnsi="Times New Roman" w:cs="Times New Roman"/>
                <w:b/>
                <w:sz w:val="26"/>
                <w:szCs w:val="26"/>
              </w:rPr>
              <w:t>Tổ chức nhân sự và tiền lương của dự án</w:t>
            </w:r>
          </w:p>
          <w:p w:rsidR="00EC4D76" w:rsidRPr="009C5E7A" w:rsidRDefault="00EC4D76" w:rsidP="00EC4D76">
            <w:pPr>
              <w:tabs>
                <w:tab w:val="left" w:pos="540"/>
              </w:tabs>
              <w:spacing w:line="360" w:lineRule="auto"/>
              <w:jc w:val="both"/>
              <w:rPr>
                <w:rFonts w:ascii="Times New Roman" w:hAnsi="Times New Roman" w:cs="Times New Roman"/>
                <w:sz w:val="26"/>
                <w:szCs w:val="26"/>
                <w:lang w:val="fr-FR"/>
              </w:rPr>
            </w:pPr>
            <w:r w:rsidRPr="009C5E7A">
              <w:rPr>
                <w:rFonts w:ascii="VNI-Times" w:hAnsi="VNI-Times"/>
                <w:sz w:val="26"/>
                <w:szCs w:val="26"/>
                <w:lang w:val="fr-FR"/>
              </w:rPr>
              <w:t>2.</w:t>
            </w:r>
            <w:r w:rsidR="009C5E7A" w:rsidRPr="009C5E7A">
              <w:rPr>
                <w:rFonts w:ascii="VNI-Times" w:hAnsi="VNI-Times"/>
                <w:sz w:val="26"/>
                <w:szCs w:val="26"/>
                <w:lang w:val="fr-FR"/>
              </w:rPr>
              <w:t>1 B</w:t>
            </w:r>
            <w:r w:rsidR="009C5E7A" w:rsidRPr="009C5E7A">
              <w:rPr>
                <w:rFonts w:ascii="Times New Roman" w:hAnsi="Times New Roman" w:cs="Times New Roman"/>
                <w:sz w:val="26"/>
                <w:szCs w:val="26"/>
                <w:lang w:val="fr-FR"/>
              </w:rPr>
              <w:t>ộ phận gián tiếp.</w:t>
            </w:r>
          </w:p>
          <w:p w:rsidR="009C5E7A" w:rsidRPr="009C5E7A" w:rsidRDefault="009C5E7A" w:rsidP="009C5E7A">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2.1.1 Xác định chức năng khi dự án đi vào hoạt động.</w:t>
            </w:r>
          </w:p>
          <w:p w:rsidR="009C5E7A" w:rsidRPr="009C5E7A" w:rsidRDefault="009C5E7A" w:rsidP="00EC4D76">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2.1.2 Cơ cấu tổ chức quản lý .</w:t>
            </w:r>
          </w:p>
          <w:p w:rsidR="009C5E7A" w:rsidRPr="009C5E7A" w:rsidRDefault="009C5E7A" w:rsidP="00EC4D76">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2.2 Bộ phận trực tiếp.</w:t>
            </w:r>
          </w:p>
          <w:p w:rsidR="009C5E7A" w:rsidRPr="009C5E7A" w:rsidRDefault="009C5E7A" w:rsidP="00EC4D76">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2.2.1 Quy trình công nghệ.</w:t>
            </w:r>
          </w:p>
          <w:p w:rsidR="009C5E7A" w:rsidRPr="009C5E7A" w:rsidRDefault="009C5E7A" w:rsidP="00EC4D76">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2.2.2 Tổ chức ca làm việc.</w:t>
            </w:r>
          </w:p>
          <w:p w:rsidR="009C5E7A" w:rsidRPr="009C5E7A" w:rsidRDefault="009C5E7A" w:rsidP="00EC4D76">
            <w:pPr>
              <w:tabs>
                <w:tab w:val="left" w:pos="540"/>
              </w:tabs>
              <w:spacing w:line="360" w:lineRule="auto"/>
              <w:jc w:val="both"/>
              <w:rPr>
                <w:rFonts w:ascii="Times New Roman" w:hAnsi="Times New Roman" w:cs="Times New Roman"/>
                <w:sz w:val="26"/>
                <w:szCs w:val="26"/>
                <w:lang w:val="fr-FR"/>
              </w:rPr>
            </w:pPr>
            <w:r w:rsidRPr="009C5E7A">
              <w:rPr>
                <w:rFonts w:ascii="Times New Roman" w:hAnsi="Times New Roman" w:cs="Times New Roman"/>
                <w:sz w:val="26"/>
                <w:szCs w:val="26"/>
                <w:lang w:val="fr-FR"/>
              </w:rPr>
              <w:t>2.3 Tuyển dụng và đào tạo.</w:t>
            </w:r>
          </w:p>
          <w:p w:rsidR="002E599C" w:rsidRDefault="002E599C" w:rsidP="00EC4D76">
            <w:pPr>
              <w:spacing w:line="360" w:lineRule="auto"/>
              <w:jc w:val="both"/>
              <w:rPr>
                <w:rFonts w:ascii="Times New Roman" w:hAnsi="Times New Roman" w:cs="Times New Roman"/>
                <w:b/>
                <w:sz w:val="26"/>
                <w:szCs w:val="26"/>
              </w:rPr>
            </w:pPr>
          </w:p>
        </w:tc>
        <w:tc>
          <w:tcPr>
            <w:tcW w:w="3082" w:type="dxa"/>
          </w:tcPr>
          <w:p w:rsidR="004A3D62" w:rsidRDefault="004A3D62" w:rsidP="004A3D62">
            <w:pPr>
              <w:spacing w:line="360" w:lineRule="auto"/>
              <w:jc w:val="both"/>
              <w:rPr>
                <w:rFonts w:ascii="Times New Roman" w:hAnsi="Times New Roman" w:cs="Times New Roman"/>
                <w:sz w:val="26"/>
                <w:szCs w:val="26"/>
              </w:rPr>
            </w:pPr>
            <w:r>
              <w:rPr>
                <w:rFonts w:ascii="Times New Roman" w:hAnsi="Times New Roman" w:cs="Times New Roman"/>
                <w:sz w:val="26"/>
                <w:szCs w:val="26"/>
              </w:rPr>
              <w:t>L.O.2.1-Xây dựng được cơ cấu tổ chức nhân sự cho một dự án.</w:t>
            </w:r>
          </w:p>
          <w:p w:rsidR="002E599C" w:rsidRDefault="002E599C" w:rsidP="004A3D62">
            <w:pPr>
              <w:spacing w:line="360" w:lineRule="auto"/>
              <w:jc w:val="both"/>
              <w:rPr>
                <w:rFonts w:ascii="Times New Roman" w:hAnsi="Times New Roman" w:cs="Times New Roman"/>
                <w:b/>
                <w:sz w:val="26"/>
                <w:szCs w:val="26"/>
              </w:rPr>
            </w:pPr>
          </w:p>
        </w:tc>
        <w:tc>
          <w:tcPr>
            <w:tcW w:w="2127" w:type="dxa"/>
          </w:tcPr>
          <w:p w:rsidR="00EC4D76" w:rsidRPr="003949DD" w:rsidRDefault="00EC4D76" w:rsidP="00EC4D7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670FB6">
              <w:rPr>
                <w:rFonts w:ascii="Times New Roman" w:hAnsi="Times New Roman" w:cs="Times New Roman"/>
                <w:sz w:val="26"/>
                <w:szCs w:val="26"/>
              </w:rPr>
              <w:t>các chức năng quản lý trong đơn vị và cơ cấu tổ chức quả</w:t>
            </w:r>
            <w:r w:rsidR="0071099F">
              <w:rPr>
                <w:rFonts w:ascii="Times New Roman" w:hAnsi="Times New Roman" w:cs="Times New Roman"/>
                <w:sz w:val="26"/>
                <w:szCs w:val="26"/>
              </w:rPr>
              <w:t>n lý.</w:t>
            </w:r>
          </w:p>
          <w:p w:rsidR="0071099F" w:rsidRDefault="0071099F"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-Diễn giảng về tổ chức ca làm việc, các chính sách về tuyển dụng và đào tạo.</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w:t>
            </w:r>
            <w:r w:rsidR="0071099F">
              <w:rPr>
                <w:rFonts w:ascii="Times New Roman" w:hAnsi="Times New Roman" w:cs="Times New Roman"/>
                <w:sz w:val="26"/>
                <w:szCs w:val="26"/>
              </w:rPr>
              <w:t>a về sơ đồ cơ cấu tổ chức.</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w:t>
            </w:r>
            <w:r w:rsidR="007F7AB0">
              <w:rPr>
                <w:rFonts w:ascii="Times New Roman" w:hAnsi="Times New Roman" w:cs="Times New Roman"/>
                <w:sz w:val="26"/>
                <w:szCs w:val="26"/>
              </w:rPr>
              <w:t>ê</w:t>
            </w:r>
            <w:r>
              <w:rPr>
                <w:rFonts w:ascii="Times New Roman" w:hAnsi="Times New Roman" w:cs="Times New Roman"/>
                <w:sz w:val="26"/>
                <w:szCs w:val="26"/>
              </w:rPr>
              <w:t>u các thắc mắc, khó khăn về nội dung bài học.</w:t>
            </w:r>
          </w:p>
          <w:p w:rsidR="00EC4D76" w:rsidRPr="003949DD" w:rsidRDefault="00EC4D76" w:rsidP="00EC4D7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-Lắng nghe, ghi </w:t>
            </w:r>
            <w:r>
              <w:rPr>
                <w:rFonts w:ascii="Times New Roman" w:hAnsi="Times New Roman" w:cs="Times New Roman"/>
                <w:sz w:val="26"/>
                <w:szCs w:val="26"/>
              </w:rPr>
              <w:lastRenderedPageBreak/>
              <w:t>chú.</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w:t>
            </w:r>
            <w:r w:rsidR="0071099F">
              <w:rPr>
                <w:rFonts w:ascii="Times New Roman" w:hAnsi="Times New Roman" w:cs="Times New Roman"/>
                <w:sz w:val="26"/>
                <w:szCs w:val="26"/>
              </w:rPr>
              <w:t>sơ đồ cơ cấu tổ chức.</w:t>
            </w:r>
          </w:p>
          <w:p w:rsidR="0071099F" w:rsidRDefault="0071099F"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các chức năng quản lý </w:t>
            </w:r>
          </w:p>
          <w:p w:rsidR="00EC4D76" w:rsidRDefault="00EC4D76" w:rsidP="00EC4D7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EC4D76" w:rsidRDefault="00EC4D76" w:rsidP="00EC4D76">
            <w:pPr>
              <w:spacing w:line="360" w:lineRule="auto"/>
              <w:jc w:val="both"/>
              <w:rPr>
                <w:rFonts w:ascii="Times New Roman" w:hAnsi="Times New Roman" w:cs="Times New Roman"/>
                <w:sz w:val="26"/>
                <w:szCs w:val="26"/>
              </w:rPr>
            </w:pPr>
            <w:r w:rsidRPr="0071099F">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2E599C" w:rsidRDefault="002E599C" w:rsidP="002E599C">
            <w:pPr>
              <w:spacing w:line="360" w:lineRule="auto"/>
              <w:jc w:val="both"/>
              <w:rPr>
                <w:rFonts w:ascii="Times New Roman" w:hAnsi="Times New Roman" w:cs="Times New Roman"/>
                <w:b/>
                <w:sz w:val="26"/>
                <w:szCs w:val="26"/>
              </w:rPr>
            </w:pPr>
          </w:p>
        </w:tc>
        <w:tc>
          <w:tcPr>
            <w:tcW w:w="1417" w:type="dxa"/>
          </w:tcPr>
          <w:p w:rsidR="002E599C" w:rsidRDefault="002E599C" w:rsidP="002E599C">
            <w:pPr>
              <w:spacing w:line="360" w:lineRule="auto"/>
              <w:jc w:val="both"/>
              <w:rPr>
                <w:rFonts w:ascii="Times New Roman" w:hAnsi="Times New Roman" w:cs="Times New Roman"/>
                <w:b/>
                <w:sz w:val="26"/>
                <w:szCs w:val="26"/>
              </w:rPr>
            </w:pPr>
          </w:p>
        </w:tc>
      </w:tr>
      <w:tr w:rsidR="006A74E0" w:rsidTr="002E599C">
        <w:tc>
          <w:tcPr>
            <w:tcW w:w="993" w:type="dxa"/>
          </w:tcPr>
          <w:p w:rsidR="006A74E0" w:rsidRDefault="006A74E0" w:rsidP="006A74E0">
            <w:pPr>
              <w:spacing w:line="360" w:lineRule="auto"/>
              <w:jc w:val="center"/>
              <w:rPr>
                <w:rFonts w:ascii="Times New Roman" w:hAnsi="Times New Roman" w:cs="Times New Roman"/>
                <w:b/>
                <w:sz w:val="26"/>
                <w:szCs w:val="26"/>
              </w:rPr>
            </w:pPr>
            <w:r>
              <w:rPr>
                <w:rFonts w:ascii="Times New Roman" w:hAnsi="Times New Roman" w:cs="Times New Roman"/>
                <w:b/>
                <w:sz w:val="26"/>
                <w:szCs w:val="26"/>
              </w:rPr>
              <w:t>4</w:t>
            </w:r>
          </w:p>
        </w:tc>
        <w:tc>
          <w:tcPr>
            <w:tcW w:w="3155" w:type="dxa"/>
          </w:tcPr>
          <w:p w:rsidR="004E5987" w:rsidRPr="00EC4D76" w:rsidRDefault="006A74E0" w:rsidP="004E5987">
            <w:pPr>
              <w:spacing w:line="360" w:lineRule="auto"/>
              <w:jc w:val="both"/>
              <w:rPr>
                <w:rFonts w:ascii="Times New Roman" w:hAnsi="Times New Roman" w:cs="Times New Roman"/>
                <w:b/>
                <w:sz w:val="26"/>
                <w:szCs w:val="26"/>
              </w:rPr>
            </w:pPr>
            <w:r w:rsidRPr="006A74E0">
              <w:rPr>
                <w:rFonts w:ascii="Times New Roman" w:hAnsi="Times New Roman" w:cs="Times New Roman"/>
                <w:b/>
                <w:sz w:val="26"/>
                <w:szCs w:val="26"/>
              </w:rPr>
              <w:t xml:space="preserve">Bài 2. </w:t>
            </w:r>
            <w:r w:rsidR="004E5987">
              <w:rPr>
                <w:rFonts w:ascii="Times New Roman" w:hAnsi="Times New Roman" w:cs="Times New Roman"/>
                <w:b/>
                <w:sz w:val="26"/>
                <w:szCs w:val="26"/>
              </w:rPr>
              <w:t>Tổ chức nhân sự và tiền lương của dự án (tt)</w:t>
            </w:r>
          </w:p>
          <w:p w:rsidR="008A277E" w:rsidRDefault="008A277E" w:rsidP="006A74E0">
            <w:pPr>
              <w:tabs>
                <w:tab w:val="left" w:pos="540"/>
              </w:tabs>
              <w:spacing w:line="360" w:lineRule="auto"/>
              <w:jc w:val="both"/>
              <w:rPr>
                <w:rFonts w:ascii="Times New Roman" w:hAnsi="Times New Roman" w:cs="Times New Roman"/>
                <w:sz w:val="26"/>
                <w:szCs w:val="26"/>
                <w:lang w:val="fr-FR"/>
              </w:rPr>
            </w:pPr>
            <w:r>
              <w:rPr>
                <w:rFonts w:ascii="VNI-Times" w:hAnsi="VNI-Times"/>
                <w:sz w:val="26"/>
                <w:szCs w:val="26"/>
                <w:lang w:val="fr-FR"/>
              </w:rPr>
              <w:t>2.4 Ti</w:t>
            </w:r>
            <w:r>
              <w:rPr>
                <w:rFonts w:ascii="Times New Roman" w:hAnsi="Times New Roman" w:cs="Times New Roman"/>
                <w:sz w:val="26"/>
                <w:szCs w:val="26"/>
                <w:lang w:val="fr-FR"/>
              </w:rPr>
              <w:t>ền lương trong doanh nghiệp.</w:t>
            </w:r>
          </w:p>
          <w:p w:rsidR="008A277E" w:rsidRDefault="008A277E" w:rsidP="006A74E0">
            <w:pPr>
              <w:tabs>
                <w:tab w:val="left" w:pos="540"/>
              </w:tabs>
              <w:spacing w:line="360" w:lineRule="auto"/>
              <w:jc w:val="both"/>
              <w:rPr>
                <w:rFonts w:ascii="Times New Roman" w:hAnsi="Times New Roman" w:cs="Times New Roman"/>
                <w:sz w:val="26"/>
                <w:szCs w:val="26"/>
                <w:lang w:val="fr-FR"/>
              </w:rPr>
            </w:pPr>
            <w:r>
              <w:rPr>
                <w:rFonts w:ascii="Times New Roman" w:hAnsi="Times New Roman" w:cs="Times New Roman"/>
                <w:sz w:val="26"/>
                <w:szCs w:val="26"/>
                <w:lang w:val="fr-FR"/>
              </w:rPr>
              <w:t>2.4.1 Khái niệm.</w:t>
            </w:r>
          </w:p>
          <w:p w:rsidR="008A277E" w:rsidRDefault="008A277E" w:rsidP="006A74E0">
            <w:pPr>
              <w:tabs>
                <w:tab w:val="left" w:pos="540"/>
              </w:tabs>
              <w:spacing w:line="360" w:lineRule="auto"/>
              <w:jc w:val="both"/>
              <w:rPr>
                <w:rFonts w:ascii="Times New Roman" w:hAnsi="Times New Roman" w:cs="Times New Roman"/>
                <w:sz w:val="26"/>
                <w:szCs w:val="26"/>
                <w:lang w:val="fr-FR"/>
              </w:rPr>
            </w:pPr>
            <w:r>
              <w:rPr>
                <w:rFonts w:ascii="Times New Roman" w:hAnsi="Times New Roman" w:cs="Times New Roman"/>
                <w:sz w:val="26"/>
                <w:szCs w:val="26"/>
                <w:lang w:val="fr-FR"/>
              </w:rPr>
              <w:t>2.4.2 Các thành phần của lương.</w:t>
            </w:r>
          </w:p>
          <w:p w:rsidR="008A277E" w:rsidRPr="008A277E" w:rsidRDefault="008A277E" w:rsidP="006A74E0">
            <w:pPr>
              <w:tabs>
                <w:tab w:val="left" w:pos="540"/>
              </w:tabs>
              <w:spacing w:line="360" w:lineRule="auto"/>
              <w:jc w:val="both"/>
              <w:rPr>
                <w:rFonts w:ascii="Times New Roman" w:hAnsi="Times New Roman" w:cs="Times New Roman"/>
                <w:sz w:val="26"/>
                <w:szCs w:val="26"/>
                <w:lang w:val="fr-FR"/>
              </w:rPr>
            </w:pPr>
            <w:r>
              <w:rPr>
                <w:rFonts w:ascii="Times New Roman" w:hAnsi="Times New Roman" w:cs="Times New Roman"/>
                <w:sz w:val="26"/>
                <w:szCs w:val="26"/>
                <w:lang w:val="fr-FR"/>
              </w:rPr>
              <w:t>2.4.3 Các phương pháp trả lương.</w:t>
            </w:r>
          </w:p>
          <w:p w:rsidR="006A74E0" w:rsidRPr="006A74E0" w:rsidRDefault="006A74E0" w:rsidP="006A74E0">
            <w:pPr>
              <w:tabs>
                <w:tab w:val="left" w:pos="540"/>
              </w:tabs>
              <w:spacing w:line="360" w:lineRule="auto"/>
              <w:jc w:val="both"/>
              <w:rPr>
                <w:rFonts w:ascii="VNI-Times" w:hAnsi="VNI-Times"/>
                <w:b/>
                <w:sz w:val="26"/>
                <w:szCs w:val="26"/>
              </w:rPr>
            </w:pPr>
          </w:p>
        </w:tc>
        <w:tc>
          <w:tcPr>
            <w:tcW w:w="3082" w:type="dxa"/>
          </w:tcPr>
          <w:p w:rsidR="006A74E0" w:rsidRDefault="004E5987"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L.O.2.2- Hiểu được tiền lương và các thành phần của lương</w:t>
            </w:r>
          </w:p>
        </w:tc>
        <w:tc>
          <w:tcPr>
            <w:tcW w:w="2127" w:type="dxa"/>
          </w:tcPr>
          <w:p w:rsidR="006A74E0" w:rsidRPr="003949DD" w:rsidRDefault="006A74E0" w:rsidP="006A74E0">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8A277E"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8A277E">
              <w:rPr>
                <w:rFonts w:ascii="Times New Roman" w:hAnsi="Times New Roman" w:cs="Times New Roman"/>
                <w:sz w:val="26"/>
                <w:szCs w:val="26"/>
              </w:rPr>
              <w:t>Trình bày về tiền lương trong doanh nghiệp</w:t>
            </w:r>
          </w:p>
          <w:p w:rsidR="008A277E" w:rsidRDefault="008A277E"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-Diễn giảng về các thành phần và phương pháp trả lương.</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w:t>
            </w:r>
            <w:r w:rsidR="008A277E">
              <w:rPr>
                <w:rFonts w:ascii="Times New Roman" w:hAnsi="Times New Roman" w:cs="Times New Roman"/>
                <w:sz w:val="26"/>
                <w:szCs w:val="26"/>
              </w:rPr>
              <w:t>a</w:t>
            </w:r>
            <w:r w:rsidR="0051249D">
              <w:rPr>
                <w:rFonts w:ascii="Times New Roman" w:hAnsi="Times New Roman" w:cs="Times New Roman"/>
                <w:sz w:val="26"/>
                <w:szCs w:val="26"/>
              </w:rPr>
              <w:t xml:space="preserve"> về cách tính lương</w:t>
            </w:r>
            <w:r w:rsidR="007F7AB0">
              <w:rPr>
                <w:rFonts w:ascii="Times New Roman" w:hAnsi="Times New Roman" w:cs="Times New Roman"/>
                <w:sz w:val="26"/>
                <w:szCs w:val="26"/>
              </w:rPr>
              <w:t>.</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w:t>
            </w:r>
            <w:r w:rsidR="0051249D">
              <w:rPr>
                <w:rFonts w:ascii="Times New Roman" w:hAnsi="Times New Roman" w:cs="Times New Roman"/>
                <w:sz w:val="26"/>
                <w:szCs w:val="26"/>
              </w:rPr>
              <w:t>i để kiểm tra sự thông hiểu của sinh viên</w:t>
            </w:r>
            <w:r w:rsidR="00072673">
              <w:rPr>
                <w:rFonts w:ascii="Times New Roman" w:hAnsi="Times New Roman" w:cs="Times New Roman"/>
                <w:sz w:val="26"/>
                <w:szCs w:val="26"/>
              </w:rPr>
              <w:t xml:space="preserve"> về nội dung bài </w:t>
            </w:r>
            <w:r w:rsidR="00072673">
              <w:rPr>
                <w:rFonts w:ascii="Times New Roman" w:hAnsi="Times New Roman" w:cs="Times New Roman"/>
                <w:sz w:val="26"/>
                <w:szCs w:val="26"/>
              </w:rPr>
              <w:lastRenderedPageBreak/>
              <w:t>học.</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w:t>
            </w:r>
            <w:r w:rsidR="003949DD">
              <w:rPr>
                <w:rFonts w:ascii="Times New Roman" w:hAnsi="Times New Roman" w:cs="Times New Roman"/>
                <w:sz w:val="26"/>
                <w:szCs w:val="26"/>
              </w:rPr>
              <w:t>ê</w:t>
            </w:r>
            <w:r>
              <w:rPr>
                <w:rFonts w:ascii="Times New Roman" w:hAnsi="Times New Roman" w:cs="Times New Roman"/>
                <w:sz w:val="26"/>
                <w:szCs w:val="26"/>
              </w:rPr>
              <w:t>u các thắc mắc, khó khăn về nội dung bài học.</w:t>
            </w:r>
          </w:p>
          <w:p w:rsidR="006A74E0" w:rsidRPr="003949DD" w:rsidRDefault="006A74E0" w:rsidP="006A74E0">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được </w:t>
            </w:r>
            <w:r w:rsidR="00072673">
              <w:rPr>
                <w:rFonts w:ascii="Times New Roman" w:hAnsi="Times New Roman" w:cs="Times New Roman"/>
                <w:sz w:val="26"/>
                <w:szCs w:val="26"/>
              </w:rPr>
              <w:t>tiền lương, các thành phần của lương và phương pháp tính lương.</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6A74E0" w:rsidRDefault="006A74E0"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3949DD" w:rsidRPr="003949DD" w:rsidRDefault="003949DD" w:rsidP="003949DD">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6A74E0" w:rsidRDefault="006A74E0" w:rsidP="006A74E0">
            <w:pPr>
              <w:spacing w:line="360" w:lineRule="auto"/>
              <w:jc w:val="both"/>
              <w:rPr>
                <w:rFonts w:ascii="Times New Roman" w:hAnsi="Times New Roman" w:cs="Times New Roman"/>
                <w:b/>
                <w:sz w:val="26"/>
                <w:szCs w:val="26"/>
              </w:rPr>
            </w:pPr>
          </w:p>
        </w:tc>
        <w:tc>
          <w:tcPr>
            <w:tcW w:w="1417" w:type="dxa"/>
          </w:tcPr>
          <w:p w:rsidR="006A74E0" w:rsidRDefault="006A74E0"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BE46FA" w:rsidP="003949DD">
            <w:pPr>
              <w:spacing w:line="360" w:lineRule="auto"/>
              <w:jc w:val="center"/>
              <w:rPr>
                <w:rFonts w:ascii="Times New Roman" w:hAnsi="Times New Roman" w:cs="Times New Roman"/>
                <w:b/>
                <w:sz w:val="26"/>
                <w:szCs w:val="26"/>
              </w:rPr>
            </w:pPr>
            <w:r>
              <w:rPr>
                <w:rFonts w:ascii="Times New Roman" w:hAnsi="Times New Roman" w:cs="Times New Roman"/>
                <w:b/>
                <w:sz w:val="26"/>
                <w:szCs w:val="26"/>
              </w:rPr>
              <w:t>5</w:t>
            </w:r>
          </w:p>
        </w:tc>
        <w:tc>
          <w:tcPr>
            <w:tcW w:w="3155" w:type="dxa"/>
          </w:tcPr>
          <w:p w:rsidR="00BE46FA" w:rsidRPr="00B40055" w:rsidRDefault="00BE46FA" w:rsidP="006A74E0">
            <w:pPr>
              <w:tabs>
                <w:tab w:val="left" w:pos="540"/>
              </w:tabs>
              <w:spacing w:line="360" w:lineRule="auto"/>
              <w:jc w:val="both"/>
              <w:rPr>
                <w:rFonts w:ascii="Times New Roman" w:hAnsi="Times New Roman" w:cs="Times New Roman"/>
                <w:b/>
                <w:sz w:val="26"/>
                <w:szCs w:val="26"/>
              </w:rPr>
            </w:pPr>
            <w:r w:rsidRPr="003949DD">
              <w:rPr>
                <w:rFonts w:ascii="VNI-Times" w:hAnsi="VNI-Times"/>
                <w:b/>
                <w:sz w:val="26"/>
                <w:szCs w:val="26"/>
              </w:rPr>
              <w:t xml:space="preserve"> </w:t>
            </w:r>
            <w:r w:rsidRPr="003949DD">
              <w:rPr>
                <w:rFonts w:ascii="Times New Roman" w:hAnsi="Times New Roman" w:cs="Times New Roman"/>
                <w:b/>
                <w:sz w:val="26"/>
                <w:szCs w:val="26"/>
              </w:rPr>
              <w:t>Bài 3</w:t>
            </w:r>
            <w:r w:rsidRPr="003949DD">
              <w:rPr>
                <w:rFonts w:ascii="VNI-Times" w:hAnsi="VNI-Times"/>
                <w:b/>
                <w:sz w:val="26"/>
                <w:szCs w:val="26"/>
              </w:rPr>
              <w:t>.</w:t>
            </w:r>
            <w:r w:rsidR="00B40055">
              <w:rPr>
                <w:rFonts w:ascii="VNI-Times" w:hAnsi="VNI-Times"/>
                <w:b/>
                <w:sz w:val="26"/>
                <w:szCs w:val="26"/>
              </w:rPr>
              <w:t xml:space="preserve"> Ph</w:t>
            </w:r>
            <w:r w:rsidR="00B40055">
              <w:rPr>
                <w:rFonts w:ascii="Times New Roman" w:hAnsi="Times New Roman" w:cs="Times New Roman"/>
                <w:b/>
                <w:sz w:val="26"/>
                <w:szCs w:val="26"/>
              </w:rPr>
              <w:t>ân tích tài chính dự án</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VNI-Times" w:hAnsi="VNI-Times"/>
                <w:sz w:val="26"/>
                <w:szCs w:val="26"/>
              </w:rPr>
              <w:t>3.1 C</w:t>
            </w:r>
            <w:r>
              <w:rPr>
                <w:rFonts w:ascii="Times New Roman" w:hAnsi="Times New Roman" w:cs="Times New Roman"/>
                <w:sz w:val="26"/>
                <w:szCs w:val="26"/>
              </w:rPr>
              <w:t>ác thông số cơ bản của một dự án.</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3.1.1 Tổng vốn đầu tư.</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3.1.2 Doanh thu dự kiến </w:t>
            </w:r>
            <w:r>
              <w:rPr>
                <w:rFonts w:ascii="Times New Roman" w:hAnsi="Times New Roman" w:cs="Times New Roman"/>
                <w:sz w:val="26"/>
                <w:szCs w:val="26"/>
              </w:rPr>
              <w:lastRenderedPageBreak/>
              <w:t>hàng năm của dự án.</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3.1.3 Các loại chi phí hàng năm của dự án.</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3.2 Các thông số khác.</w:t>
            </w:r>
          </w:p>
          <w:p w:rsid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3.2.1 Thuế.</w:t>
            </w:r>
          </w:p>
          <w:p w:rsidR="00B40055" w:rsidRPr="00B40055" w:rsidRDefault="00B40055" w:rsidP="003949DD">
            <w:pPr>
              <w:tabs>
                <w:tab w:val="left" w:pos="540"/>
              </w:tabs>
              <w:spacing w:line="360" w:lineRule="auto"/>
              <w:jc w:val="both"/>
              <w:rPr>
                <w:rFonts w:ascii="Times New Roman" w:hAnsi="Times New Roman" w:cs="Times New Roman"/>
                <w:sz w:val="26"/>
                <w:szCs w:val="26"/>
              </w:rPr>
            </w:pPr>
            <w:r>
              <w:rPr>
                <w:rFonts w:ascii="Times New Roman" w:hAnsi="Times New Roman" w:cs="Times New Roman"/>
                <w:sz w:val="26"/>
                <w:szCs w:val="26"/>
              </w:rPr>
              <w:t>3.2.3 Lạm phát, tỷ giá hối đoái.</w:t>
            </w:r>
          </w:p>
          <w:p w:rsidR="00BE46FA" w:rsidRPr="003949DD" w:rsidRDefault="00BE46FA" w:rsidP="00B40055">
            <w:pPr>
              <w:tabs>
                <w:tab w:val="left" w:pos="540"/>
              </w:tabs>
              <w:spacing w:line="360" w:lineRule="auto"/>
              <w:jc w:val="both"/>
              <w:rPr>
                <w:rFonts w:ascii="VNI-Times" w:hAnsi="VNI-Times"/>
                <w:b/>
                <w:sz w:val="26"/>
                <w:szCs w:val="26"/>
              </w:rPr>
            </w:pPr>
          </w:p>
        </w:tc>
        <w:tc>
          <w:tcPr>
            <w:tcW w:w="3082" w:type="dxa"/>
          </w:tcPr>
          <w:p w:rsidR="00533B7B" w:rsidRDefault="00533B7B" w:rsidP="00533B7B">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L.O.3.1-Hiểu được các thông số kinh tế cơ bản của một dự án.</w:t>
            </w:r>
          </w:p>
          <w:p w:rsidR="00533B7B" w:rsidRDefault="00533B7B" w:rsidP="003949DD">
            <w:pPr>
              <w:spacing w:line="360" w:lineRule="auto"/>
              <w:jc w:val="both"/>
              <w:rPr>
                <w:rFonts w:ascii="Times New Roman" w:hAnsi="Times New Roman" w:cs="Times New Roman"/>
                <w:sz w:val="26"/>
                <w:szCs w:val="26"/>
              </w:rPr>
            </w:pPr>
          </w:p>
          <w:p w:rsidR="00BE46FA" w:rsidRDefault="00BE46FA" w:rsidP="00533B7B">
            <w:pPr>
              <w:spacing w:line="360" w:lineRule="auto"/>
              <w:jc w:val="both"/>
              <w:rPr>
                <w:rFonts w:ascii="Times New Roman" w:hAnsi="Times New Roman" w:cs="Times New Roman"/>
                <w:b/>
                <w:sz w:val="26"/>
                <w:szCs w:val="26"/>
              </w:rPr>
            </w:pPr>
          </w:p>
        </w:tc>
        <w:tc>
          <w:tcPr>
            <w:tcW w:w="2127" w:type="dxa"/>
          </w:tcPr>
          <w:p w:rsidR="00BE46FA" w:rsidRPr="003949DD" w:rsidRDefault="00BE46FA"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35613E"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w:t>
            </w:r>
            <w:r w:rsidR="0035613E">
              <w:rPr>
                <w:rFonts w:ascii="Times New Roman" w:hAnsi="Times New Roman" w:cs="Times New Roman"/>
                <w:sz w:val="26"/>
                <w:szCs w:val="26"/>
              </w:rPr>
              <w:t xml:space="preserve"> vốn đầu tư, doanh thu và các loại chi phí </w:t>
            </w:r>
            <w:r w:rsidR="0035613E">
              <w:rPr>
                <w:rFonts w:ascii="Times New Roman" w:hAnsi="Times New Roman" w:cs="Times New Roman"/>
                <w:sz w:val="26"/>
                <w:szCs w:val="26"/>
              </w:rPr>
              <w:lastRenderedPageBreak/>
              <w:t>của dự án.</w:t>
            </w:r>
            <w:r>
              <w:rPr>
                <w:rFonts w:ascii="Times New Roman" w:hAnsi="Times New Roman" w:cs="Times New Roman"/>
                <w:sz w:val="26"/>
                <w:szCs w:val="26"/>
              </w:rPr>
              <w:t xml:space="preserve"> </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35613E">
              <w:rPr>
                <w:rFonts w:ascii="Times New Roman" w:hAnsi="Times New Roman" w:cs="Times New Roman"/>
                <w:sz w:val="26"/>
                <w:szCs w:val="26"/>
              </w:rPr>
              <w:t xml:space="preserve">Cho ví dụ </w:t>
            </w:r>
            <w:r>
              <w:rPr>
                <w:rFonts w:ascii="Times New Roman" w:hAnsi="Times New Roman" w:cs="Times New Roman"/>
                <w:sz w:val="26"/>
                <w:szCs w:val="26"/>
              </w:rPr>
              <w:t>minh họ</w:t>
            </w:r>
            <w:r w:rsidR="0035613E">
              <w:rPr>
                <w:rFonts w:ascii="Times New Roman" w:hAnsi="Times New Roman" w:cs="Times New Roman"/>
                <w:sz w:val="26"/>
                <w:szCs w:val="26"/>
              </w:rPr>
              <w:t>a về các thông số cơ bản của dự án.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w:t>
            </w:r>
            <w:r w:rsidR="0035613E">
              <w:rPr>
                <w:rFonts w:ascii="Times New Roman" w:hAnsi="Times New Roman" w:cs="Times New Roman"/>
                <w:sz w:val="26"/>
                <w:szCs w:val="26"/>
              </w:rPr>
              <w:t>i để kiểm tra nội dung vừa giảng.</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BE46FA" w:rsidRPr="003949DD" w:rsidRDefault="00BE46FA"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-Hiểu</w:t>
            </w:r>
            <w:r w:rsidR="00CE4E5D">
              <w:rPr>
                <w:rFonts w:ascii="Times New Roman" w:hAnsi="Times New Roman" w:cs="Times New Roman"/>
                <w:sz w:val="26"/>
                <w:szCs w:val="26"/>
              </w:rPr>
              <w:t xml:space="preserve"> được </w:t>
            </w:r>
            <w:r w:rsidR="0035613E">
              <w:rPr>
                <w:rFonts w:ascii="Times New Roman" w:hAnsi="Times New Roman" w:cs="Times New Roman"/>
                <w:sz w:val="26"/>
                <w:szCs w:val="26"/>
              </w:rPr>
              <w:t>các thông số cơ bản của dự án.</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nêu thắc mắc.</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BE46FA"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Pr="00CE4E5D" w:rsidRDefault="00BE46FA"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tc>
        <w:tc>
          <w:tcPr>
            <w:tcW w:w="1417" w:type="dxa"/>
          </w:tcPr>
          <w:p w:rsidR="00BE46FA" w:rsidRDefault="00AC2F06" w:rsidP="006A74E0">
            <w:pPr>
              <w:spacing w:line="360" w:lineRule="auto"/>
              <w:jc w:val="both"/>
              <w:rPr>
                <w:rFonts w:ascii="Times New Roman" w:hAnsi="Times New Roman" w:cs="Times New Roman"/>
                <w:b/>
                <w:sz w:val="26"/>
                <w:szCs w:val="26"/>
              </w:rPr>
            </w:pPr>
            <w:r>
              <w:rPr>
                <w:rFonts w:ascii="Times New Roman" w:hAnsi="Times New Roman" w:cs="Times New Roman"/>
                <w:b/>
                <w:sz w:val="26"/>
                <w:szCs w:val="26"/>
              </w:rPr>
              <w:lastRenderedPageBreak/>
              <w:t>-</w:t>
            </w:r>
            <w:r w:rsidRPr="00AC2F06">
              <w:rPr>
                <w:rFonts w:ascii="Times New Roman" w:hAnsi="Times New Roman" w:cs="Times New Roman"/>
                <w:sz w:val="26"/>
                <w:szCs w:val="26"/>
              </w:rPr>
              <w:t>Bài tập đánh giá trên lớp số 1</w:t>
            </w:r>
          </w:p>
        </w:tc>
      </w:tr>
      <w:tr w:rsidR="00BE46FA" w:rsidTr="002E599C">
        <w:tc>
          <w:tcPr>
            <w:tcW w:w="993" w:type="dxa"/>
          </w:tcPr>
          <w:p w:rsidR="00BE46FA" w:rsidRDefault="00487B83" w:rsidP="00487B83">
            <w:pPr>
              <w:spacing w:line="360" w:lineRule="auto"/>
              <w:jc w:val="center"/>
              <w:rPr>
                <w:rFonts w:ascii="Times New Roman" w:hAnsi="Times New Roman" w:cs="Times New Roman"/>
                <w:b/>
                <w:sz w:val="26"/>
                <w:szCs w:val="26"/>
              </w:rPr>
            </w:pPr>
            <w:r>
              <w:rPr>
                <w:rFonts w:ascii="Times New Roman" w:hAnsi="Times New Roman" w:cs="Times New Roman"/>
                <w:b/>
                <w:sz w:val="26"/>
                <w:szCs w:val="26"/>
              </w:rPr>
              <w:t>6</w:t>
            </w:r>
          </w:p>
        </w:tc>
        <w:tc>
          <w:tcPr>
            <w:tcW w:w="3155" w:type="dxa"/>
          </w:tcPr>
          <w:p w:rsidR="0069299C" w:rsidRDefault="00794157" w:rsidP="0069299C">
            <w:pPr>
              <w:tabs>
                <w:tab w:val="left" w:pos="540"/>
              </w:tabs>
              <w:spacing w:line="360" w:lineRule="auto"/>
              <w:jc w:val="both"/>
              <w:rPr>
                <w:rFonts w:ascii="VNI-Times" w:hAnsi="VNI-Times"/>
                <w:b/>
                <w:sz w:val="26"/>
                <w:szCs w:val="26"/>
              </w:rPr>
            </w:pPr>
            <w:r>
              <w:rPr>
                <w:rFonts w:ascii="Times New Roman" w:hAnsi="Times New Roman" w:cs="Times New Roman"/>
                <w:b/>
                <w:sz w:val="26"/>
                <w:szCs w:val="26"/>
              </w:rPr>
              <w:t>Bài 3.</w:t>
            </w:r>
            <w:r w:rsidR="00A24C0A">
              <w:rPr>
                <w:rFonts w:ascii="Times New Roman" w:hAnsi="Times New Roman" w:cs="Times New Roman"/>
                <w:b/>
                <w:sz w:val="26"/>
                <w:szCs w:val="26"/>
              </w:rPr>
              <w:t xml:space="preserve"> </w:t>
            </w:r>
            <w:r w:rsidR="00CE4E5D">
              <w:rPr>
                <w:rFonts w:ascii="VNI-Times" w:hAnsi="VNI-Times"/>
                <w:b/>
                <w:sz w:val="26"/>
                <w:szCs w:val="26"/>
              </w:rPr>
              <w:t>Ph</w:t>
            </w:r>
            <w:r w:rsidR="00CE4E5D">
              <w:rPr>
                <w:rFonts w:ascii="Times New Roman" w:hAnsi="Times New Roman" w:cs="Times New Roman"/>
                <w:b/>
                <w:sz w:val="26"/>
                <w:szCs w:val="26"/>
              </w:rPr>
              <w:t xml:space="preserve">ân tích tài chính </w:t>
            </w:r>
            <w:r w:rsidR="00CE4E5D">
              <w:rPr>
                <w:rFonts w:ascii="Times New Roman" w:hAnsi="Times New Roman" w:cs="Times New Roman"/>
                <w:b/>
                <w:sz w:val="26"/>
                <w:szCs w:val="26"/>
              </w:rPr>
              <w:lastRenderedPageBreak/>
              <w:t xml:space="preserve">dự án </w:t>
            </w:r>
            <w:r w:rsidR="0069299C">
              <w:rPr>
                <w:rFonts w:ascii="VNI-Times" w:hAnsi="VNI-Times"/>
                <w:b/>
                <w:sz w:val="26"/>
                <w:szCs w:val="26"/>
              </w:rPr>
              <w:t xml:space="preserve"> (tt)</w:t>
            </w:r>
          </w:p>
          <w:p w:rsidR="0069299C" w:rsidRPr="00794157" w:rsidRDefault="00794157" w:rsidP="0069299C">
            <w:pPr>
              <w:tabs>
                <w:tab w:val="left" w:pos="540"/>
              </w:tabs>
              <w:spacing w:line="360" w:lineRule="auto"/>
              <w:jc w:val="both"/>
              <w:rPr>
                <w:rFonts w:ascii="Times New Roman" w:hAnsi="Times New Roman" w:cs="Times New Roman"/>
                <w:sz w:val="26"/>
                <w:szCs w:val="26"/>
              </w:rPr>
            </w:pPr>
            <w:r>
              <w:rPr>
                <w:rFonts w:ascii="VNI-Times" w:hAnsi="VNI-Times"/>
                <w:sz w:val="26"/>
                <w:szCs w:val="26"/>
              </w:rPr>
              <w:t>3.3 B</w:t>
            </w:r>
            <w:r>
              <w:rPr>
                <w:rFonts w:ascii="Times New Roman" w:hAnsi="Times New Roman" w:cs="Times New Roman"/>
                <w:sz w:val="26"/>
                <w:szCs w:val="26"/>
              </w:rPr>
              <w:t>ảng kế hoạch đầu tư</w:t>
            </w:r>
          </w:p>
          <w:p w:rsidR="00BE46FA" w:rsidRPr="00794157" w:rsidRDefault="00794157" w:rsidP="006A74E0">
            <w:pPr>
              <w:spacing w:line="360" w:lineRule="auto"/>
              <w:jc w:val="both"/>
              <w:rPr>
                <w:rFonts w:ascii="Times New Roman" w:hAnsi="Times New Roman" w:cs="Times New Roman"/>
                <w:sz w:val="26"/>
                <w:szCs w:val="26"/>
              </w:rPr>
            </w:pPr>
            <w:r w:rsidRPr="00794157">
              <w:rPr>
                <w:rFonts w:ascii="VNI-Times" w:hAnsi="VNI-Times"/>
                <w:sz w:val="26"/>
                <w:szCs w:val="26"/>
              </w:rPr>
              <w:t>3.4 K</w:t>
            </w:r>
            <w:r w:rsidRPr="00794157">
              <w:rPr>
                <w:rFonts w:ascii="Times New Roman" w:hAnsi="Times New Roman" w:cs="Times New Roman"/>
                <w:sz w:val="26"/>
                <w:szCs w:val="26"/>
              </w:rPr>
              <w:t>ế hoạch khấu hao.</w:t>
            </w:r>
          </w:p>
          <w:p w:rsidR="00794157" w:rsidRPr="00794157" w:rsidRDefault="00794157" w:rsidP="006A74E0">
            <w:pPr>
              <w:spacing w:line="360" w:lineRule="auto"/>
              <w:jc w:val="both"/>
              <w:rPr>
                <w:rFonts w:ascii="Times New Roman" w:hAnsi="Times New Roman" w:cs="Times New Roman"/>
                <w:sz w:val="26"/>
                <w:szCs w:val="26"/>
              </w:rPr>
            </w:pPr>
            <w:r w:rsidRPr="00794157">
              <w:rPr>
                <w:rFonts w:ascii="Times New Roman" w:hAnsi="Times New Roman" w:cs="Times New Roman"/>
                <w:sz w:val="26"/>
                <w:szCs w:val="26"/>
              </w:rPr>
              <w:t>3.5 Kế hoạch trả nợ.</w:t>
            </w:r>
          </w:p>
          <w:p w:rsidR="00794157" w:rsidRPr="00794157" w:rsidRDefault="00794157" w:rsidP="006A74E0">
            <w:pPr>
              <w:spacing w:line="360" w:lineRule="auto"/>
              <w:jc w:val="both"/>
              <w:rPr>
                <w:rFonts w:ascii="Times New Roman" w:hAnsi="Times New Roman" w:cs="Times New Roman"/>
                <w:sz w:val="26"/>
                <w:szCs w:val="26"/>
              </w:rPr>
            </w:pPr>
            <w:r w:rsidRPr="00794157">
              <w:rPr>
                <w:rFonts w:ascii="Times New Roman" w:hAnsi="Times New Roman" w:cs="Times New Roman"/>
                <w:sz w:val="26"/>
                <w:szCs w:val="26"/>
              </w:rPr>
              <w:t>3.6 Bảng dự tính doanh thu.</w:t>
            </w:r>
          </w:p>
          <w:p w:rsidR="00794157" w:rsidRDefault="00794157" w:rsidP="00794157">
            <w:pPr>
              <w:spacing w:line="360" w:lineRule="auto"/>
              <w:jc w:val="both"/>
              <w:rPr>
                <w:rFonts w:ascii="Times New Roman" w:hAnsi="Times New Roman" w:cs="Times New Roman"/>
                <w:sz w:val="26"/>
                <w:szCs w:val="26"/>
              </w:rPr>
            </w:pPr>
            <w:r w:rsidRPr="00794157">
              <w:rPr>
                <w:rFonts w:ascii="Times New Roman" w:hAnsi="Times New Roman" w:cs="Times New Roman"/>
                <w:sz w:val="26"/>
                <w:szCs w:val="26"/>
              </w:rPr>
              <w:t>3.7</w:t>
            </w:r>
            <w:r>
              <w:rPr>
                <w:rFonts w:ascii="Times New Roman" w:hAnsi="Times New Roman" w:cs="Times New Roman"/>
                <w:sz w:val="26"/>
                <w:szCs w:val="26"/>
              </w:rPr>
              <w:t xml:space="preserve"> </w:t>
            </w:r>
            <w:r w:rsidRPr="00794157">
              <w:rPr>
                <w:rFonts w:ascii="Times New Roman" w:hAnsi="Times New Roman" w:cs="Times New Roman"/>
                <w:sz w:val="26"/>
                <w:szCs w:val="26"/>
              </w:rPr>
              <w:t>Bảng dự kiến chi phí sản xuất, chi phí quản lý và chi phí bán hàng.</w:t>
            </w:r>
          </w:p>
          <w:p w:rsidR="00794157" w:rsidRDefault="00794157" w:rsidP="00794157">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3.8 </w:t>
            </w:r>
            <w:r w:rsidR="0015682A">
              <w:rPr>
                <w:rFonts w:ascii="Times New Roman" w:hAnsi="Times New Roman" w:cs="Times New Roman"/>
                <w:sz w:val="26"/>
                <w:szCs w:val="26"/>
              </w:rPr>
              <w:t>Bảng kế hoạch lãi lỗ của dự án.</w:t>
            </w:r>
          </w:p>
          <w:p w:rsidR="0015682A" w:rsidRPr="00794157" w:rsidRDefault="0015682A" w:rsidP="00794157">
            <w:pPr>
              <w:spacing w:line="360" w:lineRule="auto"/>
              <w:jc w:val="both"/>
              <w:rPr>
                <w:rFonts w:ascii="Times New Roman" w:hAnsi="Times New Roman" w:cs="Times New Roman"/>
                <w:b/>
                <w:sz w:val="26"/>
                <w:szCs w:val="26"/>
              </w:rPr>
            </w:pPr>
            <w:r>
              <w:rPr>
                <w:rFonts w:ascii="Times New Roman" w:hAnsi="Times New Roman" w:cs="Times New Roman"/>
                <w:sz w:val="26"/>
                <w:szCs w:val="26"/>
              </w:rPr>
              <w:t>3.9 Bảng kế hoạch ngân lưu của dự án</w:t>
            </w:r>
          </w:p>
        </w:tc>
        <w:tc>
          <w:tcPr>
            <w:tcW w:w="3082" w:type="dxa"/>
          </w:tcPr>
          <w:p w:rsidR="00794157" w:rsidRDefault="00794157" w:rsidP="00794157">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L.O.3.2- Hiểu và vận dụng </w:t>
            </w:r>
            <w:r>
              <w:rPr>
                <w:rFonts w:ascii="Times New Roman" w:hAnsi="Times New Roman" w:cs="Times New Roman"/>
                <w:sz w:val="26"/>
                <w:szCs w:val="26"/>
              </w:rPr>
              <w:lastRenderedPageBreak/>
              <w:t>được các công cụ tài chính dùng để phân tích ngân lưu dự án.</w:t>
            </w:r>
          </w:p>
          <w:p w:rsidR="00794157" w:rsidRDefault="00794157" w:rsidP="006A74E0">
            <w:pPr>
              <w:spacing w:line="360" w:lineRule="auto"/>
              <w:jc w:val="both"/>
              <w:rPr>
                <w:rFonts w:ascii="Times New Roman" w:hAnsi="Times New Roman" w:cs="Times New Roman"/>
                <w:sz w:val="26"/>
                <w:szCs w:val="26"/>
              </w:rPr>
            </w:pPr>
          </w:p>
          <w:p w:rsidR="00BE46FA" w:rsidRDefault="00BE46FA" w:rsidP="006A74E0">
            <w:pPr>
              <w:spacing w:line="360" w:lineRule="auto"/>
              <w:jc w:val="both"/>
              <w:rPr>
                <w:rFonts w:ascii="Times New Roman" w:hAnsi="Times New Roman" w:cs="Times New Roman"/>
                <w:b/>
                <w:sz w:val="26"/>
                <w:szCs w:val="26"/>
              </w:rPr>
            </w:pPr>
          </w:p>
        </w:tc>
        <w:tc>
          <w:tcPr>
            <w:tcW w:w="2127" w:type="dxa"/>
          </w:tcPr>
          <w:p w:rsidR="0069299C" w:rsidRPr="003949DD" w:rsidRDefault="0069299C" w:rsidP="00692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lastRenderedPageBreak/>
              <w:t>+ Giảng viên:</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b/>
                <w:sz w:val="26"/>
                <w:szCs w:val="26"/>
              </w:rPr>
              <w:lastRenderedPageBreak/>
              <w:t>-</w:t>
            </w:r>
            <w:r>
              <w:rPr>
                <w:rFonts w:ascii="Times New Roman" w:hAnsi="Times New Roman" w:cs="Times New Roman"/>
                <w:sz w:val="26"/>
                <w:szCs w:val="26"/>
              </w:rPr>
              <w:t>Chiếu Slide bài giảng.</w:t>
            </w:r>
          </w:p>
          <w:p w:rsidR="00604455"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15682A">
              <w:rPr>
                <w:rFonts w:ascii="Times New Roman" w:hAnsi="Times New Roman" w:cs="Times New Roman"/>
                <w:sz w:val="26"/>
                <w:szCs w:val="26"/>
              </w:rPr>
              <w:t>kế hoạch đầu tư, khấu hao, trả nợ</w:t>
            </w:r>
            <w:r w:rsidR="00CE3D95">
              <w:rPr>
                <w:rFonts w:ascii="Times New Roman" w:hAnsi="Times New Roman" w:cs="Times New Roman"/>
                <w:sz w:val="26"/>
                <w:szCs w:val="26"/>
              </w:rPr>
              <w:t>, lãi lỗ, ngân lưu của dự án.</w:t>
            </w:r>
          </w:p>
          <w:p w:rsidR="00CE3D95"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CE3D95">
              <w:rPr>
                <w:rFonts w:ascii="Times New Roman" w:hAnsi="Times New Roman" w:cs="Times New Roman"/>
                <w:sz w:val="26"/>
                <w:szCs w:val="26"/>
              </w:rPr>
              <w:t>dự</w:t>
            </w:r>
            <w:r w:rsidR="007F7AB0">
              <w:rPr>
                <w:rFonts w:ascii="Times New Roman" w:hAnsi="Times New Roman" w:cs="Times New Roman"/>
                <w:sz w:val="26"/>
                <w:szCs w:val="26"/>
              </w:rPr>
              <w:t xml:space="preserve"> tính doanh thu, chi phí.</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-Giải bài tập minh họa.</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w:t>
            </w:r>
            <w:r w:rsidR="00CE3D95">
              <w:rPr>
                <w:rFonts w:ascii="Times New Roman" w:hAnsi="Times New Roman" w:cs="Times New Roman"/>
                <w:sz w:val="26"/>
                <w:szCs w:val="26"/>
              </w:rPr>
              <w:t>i kiểm tra bài.</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69299C" w:rsidRPr="003949DD" w:rsidRDefault="0069299C" w:rsidP="0069299C">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DA1932" w:rsidRDefault="0069299C" w:rsidP="00DA1932">
            <w:pPr>
              <w:spacing w:line="360" w:lineRule="auto"/>
              <w:jc w:val="both"/>
              <w:rPr>
                <w:rFonts w:ascii="Times New Roman" w:hAnsi="Times New Roman" w:cs="Times New Roman"/>
                <w:sz w:val="26"/>
                <w:szCs w:val="26"/>
              </w:rPr>
            </w:pPr>
            <w:r>
              <w:rPr>
                <w:rFonts w:ascii="Times New Roman" w:hAnsi="Times New Roman" w:cs="Times New Roman"/>
                <w:sz w:val="26"/>
                <w:szCs w:val="26"/>
              </w:rPr>
              <w:t>-Hiểu</w:t>
            </w:r>
            <w:r w:rsidR="00A24C0A">
              <w:rPr>
                <w:rFonts w:ascii="Times New Roman" w:hAnsi="Times New Roman" w:cs="Times New Roman"/>
                <w:sz w:val="26"/>
                <w:szCs w:val="26"/>
              </w:rPr>
              <w:t xml:space="preserve"> kế </w:t>
            </w:r>
            <w:r w:rsidR="00DA1932">
              <w:rPr>
                <w:rFonts w:ascii="Times New Roman" w:hAnsi="Times New Roman" w:cs="Times New Roman"/>
                <w:sz w:val="26"/>
                <w:szCs w:val="26"/>
              </w:rPr>
              <w:t>hoạch đầu tư, khấu hao, trả nợ, lãi lỗ, ngân lưu</w:t>
            </w:r>
            <w:r w:rsidR="00A24C0A">
              <w:rPr>
                <w:rFonts w:ascii="Times New Roman" w:hAnsi="Times New Roman" w:cs="Times New Roman"/>
                <w:sz w:val="26"/>
                <w:szCs w:val="26"/>
              </w:rPr>
              <w:t xml:space="preserve">, doanh thu, chi phí </w:t>
            </w:r>
            <w:r w:rsidR="00DA1932">
              <w:rPr>
                <w:rFonts w:ascii="Times New Roman" w:hAnsi="Times New Roman" w:cs="Times New Roman"/>
                <w:sz w:val="26"/>
                <w:szCs w:val="26"/>
              </w:rPr>
              <w:t>của dự án.</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-Tham gia trao </w:t>
            </w:r>
            <w:r>
              <w:rPr>
                <w:rFonts w:ascii="Times New Roman" w:hAnsi="Times New Roman" w:cs="Times New Roman"/>
                <w:sz w:val="26"/>
                <w:szCs w:val="26"/>
              </w:rPr>
              <w:lastRenderedPageBreak/>
              <w:t>đổi</w:t>
            </w:r>
            <w:r w:rsidR="00604455">
              <w:rPr>
                <w:rFonts w:ascii="Times New Roman" w:hAnsi="Times New Roman" w:cs="Times New Roman"/>
                <w:sz w:val="26"/>
                <w:szCs w:val="26"/>
              </w:rPr>
              <w:t xml:space="preserve"> bài học</w:t>
            </w:r>
            <w:r>
              <w:rPr>
                <w:rFonts w:ascii="Times New Roman" w:hAnsi="Times New Roman" w:cs="Times New Roman"/>
                <w:sz w:val="26"/>
                <w:szCs w:val="26"/>
              </w:rPr>
              <w:t>, nêu thắc mắc.</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69299C"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69299C" w:rsidRPr="003949DD" w:rsidRDefault="0069299C" w:rsidP="0069299C">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84790F">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137F6">
        <w:trPr>
          <w:trHeight w:val="5235"/>
        </w:trPr>
        <w:tc>
          <w:tcPr>
            <w:tcW w:w="993" w:type="dxa"/>
          </w:tcPr>
          <w:p w:rsidR="00BE46FA" w:rsidRDefault="00604455" w:rsidP="00604455">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7</w:t>
            </w:r>
          </w:p>
        </w:tc>
        <w:tc>
          <w:tcPr>
            <w:tcW w:w="3155" w:type="dxa"/>
          </w:tcPr>
          <w:p w:rsidR="00FA6BCF" w:rsidRDefault="00E11BFA" w:rsidP="00FA6BCF">
            <w:pPr>
              <w:tabs>
                <w:tab w:val="left" w:pos="540"/>
              </w:tabs>
              <w:spacing w:line="360" w:lineRule="auto"/>
              <w:jc w:val="both"/>
              <w:rPr>
                <w:rFonts w:ascii="VNI-Times" w:hAnsi="VNI-Times"/>
                <w:b/>
                <w:sz w:val="26"/>
                <w:szCs w:val="26"/>
              </w:rPr>
            </w:pPr>
            <w:r>
              <w:rPr>
                <w:rFonts w:ascii="VNI-Times" w:hAnsi="VNI-Times"/>
                <w:b/>
              </w:rPr>
              <w:t xml:space="preserve"> </w:t>
            </w:r>
            <w:r w:rsidR="00FA6BCF">
              <w:rPr>
                <w:rFonts w:ascii="Times New Roman" w:hAnsi="Times New Roman" w:cs="Times New Roman"/>
                <w:b/>
                <w:sz w:val="26"/>
                <w:szCs w:val="26"/>
              </w:rPr>
              <w:t xml:space="preserve">Bài 3. </w:t>
            </w:r>
            <w:r w:rsidR="00FA6BCF">
              <w:rPr>
                <w:rFonts w:ascii="VNI-Times" w:hAnsi="VNI-Times"/>
                <w:b/>
                <w:sz w:val="26"/>
                <w:szCs w:val="26"/>
              </w:rPr>
              <w:t>Ph</w:t>
            </w:r>
            <w:r w:rsidR="00FA6BCF">
              <w:rPr>
                <w:rFonts w:ascii="Times New Roman" w:hAnsi="Times New Roman" w:cs="Times New Roman"/>
                <w:b/>
                <w:sz w:val="26"/>
                <w:szCs w:val="26"/>
              </w:rPr>
              <w:t xml:space="preserve">ân tích tài chính dự án </w:t>
            </w:r>
            <w:r w:rsidR="00FA6BCF">
              <w:rPr>
                <w:rFonts w:ascii="VNI-Times" w:hAnsi="VNI-Times"/>
                <w:b/>
                <w:sz w:val="26"/>
                <w:szCs w:val="26"/>
              </w:rPr>
              <w:t xml:space="preserve"> (tt)</w:t>
            </w:r>
          </w:p>
          <w:p w:rsidR="00FA6BCF" w:rsidRPr="0022648B" w:rsidRDefault="00D745ED" w:rsidP="00E11BFA">
            <w:pPr>
              <w:spacing w:line="360" w:lineRule="auto"/>
              <w:jc w:val="both"/>
              <w:rPr>
                <w:rFonts w:ascii="Times New Roman" w:hAnsi="Times New Roman" w:cs="Times New Roman"/>
                <w:sz w:val="26"/>
                <w:szCs w:val="26"/>
              </w:rPr>
            </w:pPr>
            <w:r w:rsidRPr="0022648B">
              <w:rPr>
                <w:rFonts w:ascii="VNI-Times" w:hAnsi="VNI-Times"/>
                <w:sz w:val="26"/>
                <w:szCs w:val="26"/>
              </w:rPr>
              <w:t>3.10 X</w:t>
            </w:r>
            <w:r w:rsidRPr="0022648B">
              <w:rPr>
                <w:rFonts w:ascii="Times New Roman" w:hAnsi="Times New Roman" w:cs="Times New Roman"/>
                <w:sz w:val="26"/>
                <w:szCs w:val="26"/>
              </w:rPr>
              <w:t>ử lý khấu hao.</w:t>
            </w:r>
          </w:p>
          <w:p w:rsidR="00D745ED" w:rsidRDefault="00D745ED" w:rsidP="00E11BFA">
            <w:pPr>
              <w:spacing w:line="360" w:lineRule="auto"/>
              <w:jc w:val="both"/>
              <w:rPr>
                <w:rFonts w:ascii="Times New Roman" w:hAnsi="Times New Roman" w:cs="Times New Roman"/>
                <w:sz w:val="26"/>
                <w:szCs w:val="26"/>
              </w:rPr>
            </w:pPr>
            <w:r w:rsidRPr="0022648B">
              <w:rPr>
                <w:rFonts w:ascii="Times New Roman" w:hAnsi="Times New Roman" w:cs="Times New Roman"/>
                <w:sz w:val="26"/>
                <w:szCs w:val="26"/>
              </w:rPr>
              <w:t>3.11 Khoản thu</w:t>
            </w:r>
            <w:r w:rsidR="0022648B" w:rsidRPr="0022648B">
              <w:rPr>
                <w:rFonts w:ascii="Times New Roman" w:hAnsi="Times New Roman" w:cs="Times New Roman"/>
                <w:sz w:val="26"/>
                <w:szCs w:val="26"/>
              </w:rPr>
              <w:t xml:space="preserve"> so sánh với doanh thu bán hàng.</w:t>
            </w:r>
          </w:p>
          <w:p w:rsidR="0022648B" w:rsidRDefault="0022648B"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3.12 Khoản chi so sánh với khoản mua ( chi phí mua hàng)</w:t>
            </w:r>
          </w:p>
          <w:p w:rsidR="0022648B" w:rsidRDefault="0022648B"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3.13 Tiền mặt giữ để thực hiện các giao dịch.</w:t>
            </w:r>
          </w:p>
          <w:p w:rsidR="0022648B" w:rsidRDefault="0022648B"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3.14 Chi phí chìm và lịch sử của dự án.</w:t>
            </w:r>
          </w:p>
          <w:p w:rsidR="0022648B" w:rsidRPr="0022648B" w:rsidRDefault="0022648B"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3.15 Ngân lưu và lãi vay của dự án.</w:t>
            </w:r>
          </w:p>
          <w:p w:rsidR="00E11BFA" w:rsidRPr="00E11BFA" w:rsidRDefault="00E11BFA" w:rsidP="00E11BFA">
            <w:pPr>
              <w:tabs>
                <w:tab w:val="left" w:pos="540"/>
                <w:tab w:val="left" w:pos="742"/>
                <w:tab w:val="left" w:pos="1080"/>
              </w:tabs>
              <w:spacing w:line="360" w:lineRule="auto"/>
              <w:rPr>
                <w:rFonts w:ascii="Times New Roman" w:hAnsi="Times New Roman" w:cs="Times New Roman"/>
              </w:rPr>
            </w:pPr>
          </w:p>
        </w:tc>
        <w:tc>
          <w:tcPr>
            <w:tcW w:w="3082" w:type="dxa"/>
          </w:tcPr>
          <w:p w:rsidR="00BE46FA" w:rsidRDefault="00D745ED" w:rsidP="00D745ED">
            <w:pPr>
              <w:spacing w:line="360" w:lineRule="auto"/>
              <w:jc w:val="both"/>
              <w:rPr>
                <w:rFonts w:ascii="Times New Roman" w:hAnsi="Times New Roman" w:cs="Times New Roman"/>
                <w:b/>
                <w:sz w:val="26"/>
                <w:szCs w:val="26"/>
              </w:rPr>
            </w:pPr>
            <w:r>
              <w:rPr>
                <w:rFonts w:ascii="Times New Roman" w:hAnsi="Times New Roman" w:cs="Times New Roman"/>
                <w:sz w:val="26"/>
                <w:szCs w:val="26"/>
              </w:rPr>
              <w:t>L.O.3.3- Hiểu được một số biến số cơ bản khi lập kế hoạch ngân lưu của dự án</w:t>
            </w:r>
          </w:p>
        </w:tc>
        <w:tc>
          <w:tcPr>
            <w:tcW w:w="2127" w:type="dxa"/>
          </w:tcPr>
          <w:p w:rsidR="00E11BFA" w:rsidRPr="003949DD" w:rsidRDefault="00E11BFA" w:rsidP="00E11BFA">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22648B">
              <w:rPr>
                <w:rFonts w:ascii="Times New Roman" w:hAnsi="Times New Roman" w:cs="Times New Roman"/>
                <w:sz w:val="26"/>
                <w:szCs w:val="26"/>
              </w:rPr>
              <w:t>khấu hao, khoản thu và doanh thu bán hàng.</w:t>
            </w:r>
          </w:p>
          <w:p w:rsidR="0022648B"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w:t>
            </w:r>
            <w:r w:rsidR="002137F6">
              <w:rPr>
                <w:rFonts w:ascii="Times New Roman" w:hAnsi="Times New Roman" w:cs="Times New Roman"/>
                <w:sz w:val="26"/>
                <w:szCs w:val="26"/>
              </w:rPr>
              <w:t xml:space="preserve"> </w:t>
            </w:r>
            <w:r w:rsidR="0022648B">
              <w:rPr>
                <w:rFonts w:ascii="Times New Roman" w:hAnsi="Times New Roman" w:cs="Times New Roman"/>
                <w:sz w:val="26"/>
                <w:szCs w:val="26"/>
              </w:rPr>
              <w:t>tiền mặt để thực hiện các giao dịch.</w:t>
            </w:r>
          </w:p>
          <w:p w:rsidR="002137F6" w:rsidRDefault="002137F6"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-Giải thích </w:t>
            </w:r>
            <w:r w:rsidR="0086718C">
              <w:rPr>
                <w:rFonts w:ascii="Times New Roman" w:hAnsi="Times New Roman" w:cs="Times New Roman"/>
                <w:sz w:val="26"/>
                <w:szCs w:val="26"/>
              </w:rPr>
              <w:t>về chi phí chìm và lịch sử, ngân lưu và lãi vay.</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w:t>
            </w:r>
            <w:r w:rsidR="0086718C">
              <w:rPr>
                <w:rFonts w:ascii="Times New Roman" w:hAnsi="Times New Roman" w:cs="Times New Roman"/>
                <w:sz w:val="26"/>
                <w:szCs w:val="26"/>
              </w:rPr>
              <w:t>i để kiểm tra sự thông hiểu của sinh viên về nội dung  bài học.</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-Khuyến khích sinh viên nêu các thắc mắc, khó khăn về nội dung bài học.</w:t>
            </w:r>
          </w:p>
          <w:p w:rsidR="00E11BFA" w:rsidRPr="003949DD" w:rsidRDefault="00E11BFA" w:rsidP="00E11BFA">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w:t>
            </w:r>
            <w:r w:rsidR="0086718C">
              <w:rPr>
                <w:rFonts w:ascii="Times New Roman" w:hAnsi="Times New Roman" w:cs="Times New Roman"/>
                <w:sz w:val="26"/>
                <w:szCs w:val="26"/>
              </w:rPr>
              <w:t>khấu hao, chi phí chìm, lịch sử.</w:t>
            </w:r>
          </w:p>
          <w:p w:rsidR="0086718C" w:rsidRDefault="0086718C"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các  khoản chi và thu.</w:t>
            </w:r>
          </w:p>
          <w:p w:rsidR="0086718C" w:rsidRDefault="0086718C"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-Hiểu được ngân lưu tài trợ và lãi vay.</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E11BFA" w:rsidRDefault="00E11BFA" w:rsidP="00E11BFA">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2137F6" w:rsidRPr="002137F6" w:rsidRDefault="00E11BFA" w:rsidP="006A74E0">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r w:rsidR="002137F6">
              <w:rPr>
                <w:rFonts w:ascii="Times New Roman" w:hAnsi="Times New Roman" w:cs="Times New Roman"/>
                <w:sz w:val="26"/>
                <w:szCs w:val="26"/>
              </w:rPr>
              <w:t>.</w:t>
            </w:r>
          </w:p>
        </w:tc>
        <w:tc>
          <w:tcPr>
            <w:tcW w:w="1417" w:type="dxa"/>
          </w:tcPr>
          <w:p w:rsidR="00BE46FA" w:rsidRPr="0084790F" w:rsidRDefault="0084790F" w:rsidP="006A74E0">
            <w:pPr>
              <w:spacing w:line="360" w:lineRule="auto"/>
              <w:jc w:val="both"/>
              <w:rPr>
                <w:rFonts w:ascii="Times New Roman" w:hAnsi="Times New Roman" w:cs="Times New Roman"/>
                <w:sz w:val="26"/>
                <w:szCs w:val="26"/>
              </w:rPr>
            </w:pPr>
            <w:r w:rsidRPr="0084790F">
              <w:rPr>
                <w:rFonts w:ascii="Times New Roman" w:hAnsi="Times New Roman" w:cs="Times New Roman"/>
                <w:sz w:val="26"/>
                <w:szCs w:val="26"/>
              </w:rPr>
              <w:lastRenderedPageBreak/>
              <w:t>Bài tập đánh giá trên lớp số 2</w:t>
            </w:r>
          </w:p>
        </w:tc>
      </w:tr>
      <w:tr w:rsidR="00BE46FA" w:rsidTr="002E599C">
        <w:tc>
          <w:tcPr>
            <w:tcW w:w="993" w:type="dxa"/>
          </w:tcPr>
          <w:p w:rsidR="00BE46FA" w:rsidRDefault="002137F6" w:rsidP="002137F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8</w:t>
            </w:r>
          </w:p>
        </w:tc>
        <w:tc>
          <w:tcPr>
            <w:tcW w:w="3155" w:type="dxa"/>
          </w:tcPr>
          <w:p w:rsidR="002137F6" w:rsidRDefault="002137F6" w:rsidP="002137F6">
            <w:pPr>
              <w:spacing w:line="360" w:lineRule="auto"/>
              <w:jc w:val="both"/>
              <w:rPr>
                <w:rFonts w:ascii="Times New Roman" w:hAnsi="Times New Roman" w:cs="Times New Roman"/>
                <w:b/>
                <w:sz w:val="26"/>
                <w:szCs w:val="26"/>
              </w:rPr>
            </w:pPr>
            <w:r w:rsidRPr="00E11BFA">
              <w:rPr>
                <w:rFonts w:ascii="Times New Roman" w:hAnsi="Times New Roman" w:cs="Times New Roman"/>
                <w:b/>
                <w:sz w:val="26"/>
                <w:szCs w:val="26"/>
              </w:rPr>
              <w:t xml:space="preserve">Bài 4. </w:t>
            </w:r>
            <w:r w:rsidR="0086718C">
              <w:rPr>
                <w:rFonts w:ascii="Times New Roman" w:hAnsi="Times New Roman" w:cs="Times New Roman"/>
                <w:b/>
                <w:sz w:val="26"/>
                <w:szCs w:val="26"/>
              </w:rPr>
              <w:t>Các chỉ tiêu đánh giá và lựa chọn dự án.</w:t>
            </w:r>
          </w:p>
          <w:p w:rsidR="0086718C" w:rsidRPr="0086718C" w:rsidRDefault="0086718C" w:rsidP="002137F6">
            <w:pPr>
              <w:spacing w:line="360" w:lineRule="auto"/>
              <w:jc w:val="both"/>
              <w:rPr>
                <w:rFonts w:ascii="Times New Roman" w:hAnsi="Times New Roman" w:cs="Times New Roman"/>
                <w:sz w:val="26"/>
                <w:szCs w:val="26"/>
              </w:rPr>
            </w:pPr>
            <w:r w:rsidRPr="0086718C">
              <w:rPr>
                <w:rFonts w:ascii="Times New Roman" w:hAnsi="Times New Roman" w:cs="Times New Roman"/>
                <w:sz w:val="26"/>
                <w:szCs w:val="26"/>
              </w:rPr>
              <w:t xml:space="preserve">4.1 Khái niệm suất chiết </w:t>
            </w:r>
            <w:r w:rsidRPr="0086718C">
              <w:rPr>
                <w:rFonts w:ascii="Times New Roman" w:hAnsi="Times New Roman" w:cs="Times New Roman"/>
                <w:sz w:val="26"/>
                <w:szCs w:val="26"/>
              </w:rPr>
              <w:lastRenderedPageBreak/>
              <w:t>khấu.</w:t>
            </w:r>
          </w:p>
          <w:p w:rsidR="0086718C" w:rsidRPr="0086718C" w:rsidRDefault="0086718C" w:rsidP="002137F6">
            <w:pPr>
              <w:spacing w:line="360" w:lineRule="auto"/>
              <w:jc w:val="both"/>
              <w:rPr>
                <w:rFonts w:ascii="Times New Roman" w:hAnsi="Times New Roman" w:cs="Times New Roman"/>
                <w:sz w:val="26"/>
                <w:szCs w:val="26"/>
              </w:rPr>
            </w:pPr>
            <w:r w:rsidRPr="0086718C">
              <w:rPr>
                <w:rFonts w:ascii="Times New Roman" w:hAnsi="Times New Roman" w:cs="Times New Roman"/>
                <w:sz w:val="26"/>
                <w:szCs w:val="26"/>
              </w:rPr>
              <w:t>4.2 Lựa chọn suất chiết khấu cho các dự án.</w:t>
            </w:r>
          </w:p>
          <w:p w:rsidR="0086718C" w:rsidRPr="0086718C" w:rsidRDefault="0086718C" w:rsidP="002137F6">
            <w:pPr>
              <w:spacing w:line="360" w:lineRule="auto"/>
              <w:jc w:val="both"/>
              <w:rPr>
                <w:rFonts w:ascii="VNI-Times" w:hAnsi="VNI-Times"/>
                <w:sz w:val="26"/>
                <w:szCs w:val="26"/>
              </w:rPr>
            </w:pPr>
            <w:r w:rsidRPr="0086718C">
              <w:rPr>
                <w:rFonts w:ascii="Times New Roman" w:hAnsi="Times New Roman" w:cs="Times New Roman"/>
                <w:sz w:val="26"/>
                <w:szCs w:val="26"/>
              </w:rPr>
              <w:t>4.3 Suất chiết khấu thay đổi tác động thế nào đến vòng đời dự án</w:t>
            </w:r>
          </w:p>
          <w:p w:rsidR="002137F6" w:rsidRPr="002137F6" w:rsidRDefault="002137F6" w:rsidP="002137F6">
            <w:pPr>
              <w:spacing w:line="360" w:lineRule="auto"/>
              <w:jc w:val="both"/>
              <w:rPr>
                <w:rFonts w:ascii="Times New Roman" w:hAnsi="Times New Roman" w:cs="Times New Roman"/>
                <w:sz w:val="26"/>
                <w:szCs w:val="26"/>
              </w:rPr>
            </w:pPr>
          </w:p>
        </w:tc>
        <w:tc>
          <w:tcPr>
            <w:tcW w:w="3082" w:type="dxa"/>
          </w:tcPr>
          <w:p w:rsidR="0086718C" w:rsidRDefault="0086718C" w:rsidP="0086718C">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L.O.4-1 Hiểu được suất chiết khấu.</w:t>
            </w:r>
          </w:p>
          <w:p w:rsidR="002137F6" w:rsidRDefault="002137F6" w:rsidP="002137F6">
            <w:pPr>
              <w:spacing w:line="360" w:lineRule="auto"/>
              <w:jc w:val="both"/>
              <w:rPr>
                <w:rFonts w:ascii="Times New Roman" w:hAnsi="Times New Roman" w:cs="Times New Roman"/>
                <w:sz w:val="26"/>
                <w:szCs w:val="26"/>
              </w:rPr>
            </w:pPr>
            <w:r>
              <w:rPr>
                <w:rFonts w:ascii="Times New Roman" w:hAnsi="Times New Roman" w:cs="Times New Roman"/>
                <w:sz w:val="26"/>
                <w:szCs w:val="26"/>
              </w:rPr>
              <w:t>.</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84790F" w:rsidRPr="003949DD" w:rsidRDefault="0084790F"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lastRenderedPageBreak/>
              <w:t>+ Giảng viên: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-Trình bày </w:t>
            </w:r>
            <w:r w:rsidR="0086718C">
              <w:rPr>
                <w:rFonts w:ascii="Times New Roman" w:hAnsi="Times New Roman" w:cs="Times New Roman"/>
                <w:sz w:val="26"/>
                <w:szCs w:val="26"/>
              </w:rPr>
              <w:t>khái niệm về suất chiết khấu</w:t>
            </w:r>
            <w:r w:rsidR="003651C6">
              <w:rPr>
                <w:rFonts w:ascii="Times New Roman" w:hAnsi="Times New Roman" w:cs="Times New Roman"/>
                <w:sz w:val="26"/>
                <w:szCs w:val="26"/>
              </w:rPr>
              <w:t>.</w:t>
            </w:r>
          </w:p>
          <w:p w:rsidR="002B5CBC"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-Phân tích về </w:t>
            </w:r>
            <w:r w:rsidR="00015FC6">
              <w:rPr>
                <w:rFonts w:ascii="Times New Roman" w:hAnsi="Times New Roman" w:cs="Times New Roman"/>
                <w:sz w:val="26"/>
                <w:szCs w:val="26"/>
              </w:rPr>
              <w:t>sự lựa chọn suất chiết khấu</w:t>
            </w:r>
            <w:r w:rsidR="002B5CBC">
              <w:rPr>
                <w:rFonts w:ascii="Times New Roman" w:hAnsi="Times New Roman" w:cs="Times New Roman"/>
                <w:sz w:val="26"/>
                <w:szCs w:val="26"/>
              </w:rPr>
              <w:t>, sự tác động của suất chiết khấu đến vòng đời dự án.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84790F" w:rsidRPr="003949DD" w:rsidRDefault="0084790F" w:rsidP="0084790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w:t>
            </w:r>
            <w:r w:rsidR="002B5CBC">
              <w:rPr>
                <w:rFonts w:ascii="Times New Roman" w:hAnsi="Times New Roman" w:cs="Times New Roman"/>
                <w:sz w:val="26"/>
                <w:szCs w:val="26"/>
              </w:rPr>
              <w:t>được suất chiết khấu.</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84790F" w:rsidRDefault="0084790F" w:rsidP="0084790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84790F" w:rsidP="0084790F">
            <w:pPr>
              <w:spacing w:line="360" w:lineRule="auto"/>
              <w:jc w:val="both"/>
              <w:rPr>
                <w:rFonts w:ascii="Times New Roman" w:hAnsi="Times New Roman" w:cs="Times New Roman"/>
                <w:b/>
                <w:sz w:val="26"/>
                <w:szCs w:val="26"/>
              </w:rPr>
            </w:pPr>
            <w:r>
              <w:rPr>
                <w:rFonts w:ascii="Times New Roman" w:hAnsi="Times New Roman" w:cs="Times New Roman"/>
                <w:sz w:val="26"/>
                <w:szCs w:val="26"/>
              </w:rPr>
              <w:t xml:space="preserve">-Làm thêm bài </w:t>
            </w:r>
            <w:r>
              <w:rPr>
                <w:rFonts w:ascii="Times New Roman" w:hAnsi="Times New Roman" w:cs="Times New Roman"/>
                <w:sz w:val="26"/>
                <w:szCs w:val="26"/>
              </w:rPr>
              <w:lastRenderedPageBreak/>
              <w:t>tập ở nhà.</w:t>
            </w: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84790F" w:rsidP="0084790F">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9</w:t>
            </w:r>
          </w:p>
        </w:tc>
        <w:tc>
          <w:tcPr>
            <w:tcW w:w="3155" w:type="dxa"/>
          </w:tcPr>
          <w:p w:rsidR="00672824" w:rsidRDefault="0084790F" w:rsidP="00672824">
            <w:pPr>
              <w:spacing w:line="360" w:lineRule="auto"/>
              <w:jc w:val="both"/>
              <w:rPr>
                <w:rFonts w:ascii="Times New Roman" w:hAnsi="Times New Roman" w:cs="Times New Roman"/>
                <w:b/>
                <w:sz w:val="26"/>
                <w:szCs w:val="26"/>
              </w:rPr>
            </w:pPr>
            <w:r w:rsidRPr="00E11BFA">
              <w:rPr>
                <w:rFonts w:ascii="Times New Roman" w:hAnsi="Times New Roman" w:cs="Times New Roman"/>
                <w:b/>
                <w:sz w:val="26"/>
                <w:szCs w:val="26"/>
              </w:rPr>
              <w:t>Bài 4.</w:t>
            </w:r>
            <w:r w:rsidR="00672824" w:rsidRPr="00E11BFA">
              <w:rPr>
                <w:rFonts w:ascii="Times New Roman" w:hAnsi="Times New Roman" w:cs="Times New Roman"/>
                <w:b/>
                <w:sz w:val="26"/>
                <w:szCs w:val="26"/>
              </w:rPr>
              <w:t xml:space="preserve"> </w:t>
            </w:r>
            <w:r w:rsidR="00672824">
              <w:rPr>
                <w:rFonts w:ascii="Times New Roman" w:hAnsi="Times New Roman" w:cs="Times New Roman"/>
                <w:b/>
                <w:sz w:val="26"/>
                <w:szCs w:val="26"/>
              </w:rPr>
              <w:t>Các chỉ tiêu đánh giá và lựa chọn dự án. ( tt)</w:t>
            </w:r>
          </w:p>
          <w:p w:rsidR="00A3651F" w:rsidRDefault="0084790F" w:rsidP="00672824">
            <w:pPr>
              <w:spacing w:line="360" w:lineRule="auto"/>
              <w:jc w:val="both"/>
              <w:rPr>
                <w:rFonts w:ascii="Times New Roman" w:hAnsi="Times New Roman" w:cs="Times New Roman"/>
                <w:sz w:val="26"/>
                <w:szCs w:val="26"/>
              </w:rPr>
            </w:pPr>
            <w:r w:rsidRPr="00E11BFA">
              <w:rPr>
                <w:rFonts w:ascii="Times New Roman" w:hAnsi="Times New Roman" w:cs="Times New Roman"/>
                <w:b/>
                <w:sz w:val="26"/>
                <w:szCs w:val="26"/>
              </w:rPr>
              <w:t xml:space="preserve"> </w:t>
            </w:r>
            <w:r w:rsidR="00672824">
              <w:rPr>
                <w:rFonts w:ascii="Times New Roman" w:hAnsi="Times New Roman" w:cs="Times New Roman"/>
                <w:sz w:val="26"/>
                <w:szCs w:val="26"/>
              </w:rPr>
              <w:t xml:space="preserve">4.4 </w:t>
            </w:r>
            <w:r w:rsidR="00A3651F">
              <w:rPr>
                <w:rFonts w:ascii="Times New Roman" w:hAnsi="Times New Roman" w:cs="Times New Roman"/>
                <w:sz w:val="26"/>
                <w:szCs w:val="26"/>
              </w:rPr>
              <w:t>.</w:t>
            </w:r>
            <w:r w:rsidR="00672824">
              <w:rPr>
                <w:rFonts w:ascii="Times New Roman" w:hAnsi="Times New Roman" w:cs="Times New Roman"/>
                <w:sz w:val="26"/>
                <w:szCs w:val="26"/>
              </w:rPr>
              <w:t>Khái niệm và cách tính hiện giá thu nhập thuần ( NPV).</w:t>
            </w:r>
          </w:p>
          <w:p w:rsidR="00672824" w:rsidRDefault="00672824" w:rsidP="00672824">
            <w:pPr>
              <w:spacing w:line="360" w:lineRule="auto"/>
              <w:jc w:val="both"/>
              <w:rPr>
                <w:rFonts w:ascii="Times New Roman" w:hAnsi="Times New Roman" w:cs="Times New Roman"/>
                <w:sz w:val="26"/>
                <w:szCs w:val="26"/>
              </w:rPr>
            </w:pPr>
            <w:r>
              <w:rPr>
                <w:rFonts w:ascii="Times New Roman" w:hAnsi="Times New Roman" w:cs="Times New Roman"/>
                <w:sz w:val="26"/>
                <w:szCs w:val="26"/>
              </w:rPr>
              <w:t>4.5 Quy tắc đánh giá dự án bằng chỉ tiêu hiện giá ròng.</w:t>
            </w:r>
          </w:p>
          <w:p w:rsidR="00672824" w:rsidRDefault="00672824" w:rsidP="00672824">
            <w:pPr>
              <w:spacing w:line="360" w:lineRule="auto"/>
              <w:jc w:val="both"/>
              <w:rPr>
                <w:rFonts w:ascii="Times New Roman" w:hAnsi="Times New Roman" w:cs="Times New Roman"/>
                <w:b/>
                <w:sz w:val="26"/>
                <w:szCs w:val="26"/>
              </w:rPr>
            </w:pPr>
            <w:r>
              <w:rPr>
                <w:rFonts w:ascii="Times New Roman" w:hAnsi="Times New Roman" w:cs="Times New Roman"/>
                <w:sz w:val="26"/>
                <w:szCs w:val="26"/>
              </w:rPr>
              <w:t>4.6 Tỷ số lợi ích- chi phí ( B/C).</w:t>
            </w:r>
          </w:p>
        </w:tc>
        <w:tc>
          <w:tcPr>
            <w:tcW w:w="3082" w:type="dxa"/>
          </w:tcPr>
          <w:p w:rsidR="00672824" w:rsidRDefault="00672824" w:rsidP="00672824">
            <w:pPr>
              <w:spacing w:line="360" w:lineRule="auto"/>
              <w:jc w:val="both"/>
              <w:rPr>
                <w:rFonts w:ascii="Times New Roman" w:hAnsi="Times New Roman" w:cs="Times New Roman"/>
                <w:sz w:val="26"/>
                <w:szCs w:val="26"/>
              </w:rPr>
            </w:pPr>
            <w:r>
              <w:rPr>
                <w:rFonts w:ascii="Times New Roman" w:hAnsi="Times New Roman" w:cs="Times New Roman"/>
                <w:sz w:val="26"/>
                <w:szCs w:val="26"/>
              </w:rPr>
              <w:t>L.O.4-2 Hiểu và vận dụng được chỉ tiêu hiện giá thu nhập thuần ( NPV) và tỷ số lợi ích- chi phí (B/C)</w:t>
            </w:r>
          </w:p>
          <w:p w:rsidR="00BE46FA" w:rsidRDefault="00BE46FA" w:rsidP="006A74E0">
            <w:pPr>
              <w:spacing w:line="360" w:lineRule="auto"/>
              <w:jc w:val="both"/>
              <w:rPr>
                <w:rFonts w:ascii="Times New Roman" w:hAnsi="Times New Roman" w:cs="Times New Roman"/>
                <w:b/>
                <w:sz w:val="26"/>
                <w:szCs w:val="26"/>
              </w:rPr>
            </w:pPr>
          </w:p>
        </w:tc>
        <w:tc>
          <w:tcPr>
            <w:tcW w:w="2127" w:type="dxa"/>
          </w:tcPr>
          <w:p w:rsidR="00A3651F" w:rsidRPr="003949DD" w:rsidRDefault="00A3651F" w:rsidP="00A3651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672824">
              <w:rPr>
                <w:rFonts w:ascii="Times New Roman" w:hAnsi="Times New Roman" w:cs="Times New Roman"/>
                <w:sz w:val="26"/>
                <w:szCs w:val="26"/>
              </w:rPr>
              <w:t>cách tính hiện giá thu nhập thuần.</w:t>
            </w:r>
          </w:p>
          <w:p w:rsidR="001D492E" w:rsidRDefault="001D492E"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quy tắc đánh giá dự án bằng chỉ tiêu hiện giá ròng.</w:t>
            </w:r>
          </w:p>
          <w:p w:rsidR="001D492E" w:rsidRDefault="001D492E"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-Diễn giải về tỷ số lợi ích- chi phí ( B/C).</w:t>
            </w:r>
          </w:p>
          <w:p w:rsidR="001D492E" w:rsidRDefault="001D492E"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họa.</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A3651F" w:rsidRPr="003949DD" w:rsidRDefault="00A3651F" w:rsidP="00A3651F">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-Hiểu</w:t>
            </w:r>
            <w:r w:rsidR="001D492E">
              <w:rPr>
                <w:rFonts w:ascii="Times New Roman" w:hAnsi="Times New Roman" w:cs="Times New Roman"/>
                <w:sz w:val="26"/>
                <w:szCs w:val="26"/>
              </w:rPr>
              <w:t xml:space="preserve"> được chỉ tiêu NPV, tỷ số lợi ích-chi phí ( </w:t>
            </w:r>
            <w:r w:rsidR="001D492E">
              <w:rPr>
                <w:rFonts w:ascii="Times New Roman" w:hAnsi="Times New Roman" w:cs="Times New Roman"/>
                <w:sz w:val="26"/>
                <w:szCs w:val="26"/>
              </w:rPr>
              <w:lastRenderedPageBreak/>
              <w:t>B/C)</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A3651F" w:rsidRDefault="00A3651F" w:rsidP="00A3651F">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A3651F" w:rsidP="00A3651F">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626E4E" w:rsidP="00626E4E">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10</w:t>
            </w:r>
          </w:p>
        </w:tc>
        <w:tc>
          <w:tcPr>
            <w:tcW w:w="3155" w:type="dxa"/>
          </w:tcPr>
          <w:p w:rsidR="001D492E" w:rsidRDefault="001D492E" w:rsidP="001D492E">
            <w:pPr>
              <w:spacing w:line="360" w:lineRule="auto"/>
              <w:jc w:val="both"/>
              <w:rPr>
                <w:rFonts w:ascii="Times New Roman" w:hAnsi="Times New Roman" w:cs="Times New Roman"/>
                <w:b/>
                <w:sz w:val="26"/>
                <w:szCs w:val="26"/>
              </w:rPr>
            </w:pPr>
            <w:r w:rsidRPr="00E11BFA">
              <w:rPr>
                <w:rFonts w:ascii="Times New Roman" w:hAnsi="Times New Roman" w:cs="Times New Roman"/>
                <w:b/>
                <w:sz w:val="26"/>
                <w:szCs w:val="26"/>
              </w:rPr>
              <w:t xml:space="preserve">Bài 4. </w:t>
            </w:r>
            <w:r>
              <w:rPr>
                <w:rFonts w:ascii="Times New Roman" w:hAnsi="Times New Roman" w:cs="Times New Roman"/>
                <w:b/>
                <w:sz w:val="26"/>
                <w:szCs w:val="26"/>
              </w:rPr>
              <w:t>Các chỉ tiêu đánh giá và lựa chọn dự án. ( tt)</w:t>
            </w:r>
          </w:p>
          <w:p w:rsidR="00BE46FA" w:rsidRPr="001D492E" w:rsidRDefault="00626E4E" w:rsidP="001D492E">
            <w:pPr>
              <w:tabs>
                <w:tab w:val="left" w:pos="540"/>
                <w:tab w:val="left" w:pos="2340"/>
              </w:tabs>
              <w:spacing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001D492E" w:rsidRPr="001D492E">
              <w:rPr>
                <w:rFonts w:ascii="Times New Roman" w:hAnsi="Times New Roman" w:cs="Times New Roman"/>
                <w:sz w:val="26"/>
                <w:szCs w:val="26"/>
              </w:rPr>
              <w:t>4.7 Khái niệm về suất sinh lời nội bộ: IRR.</w:t>
            </w:r>
          </w:p>
          <w:p w:rsidR="001D492E" w:rsidRPr="001D492E" w:rsidRDefault="001D492E" w:rsidP="001D492E">
            <w:pPr>
              <w:tabs>
                <w:tab w:val="left" w:pos="540"/>
                <w:tab w:val="left" w:pos="2340"/>
              </w:tabs>
              <w:spacing w:line="360" w:lineRule="auto"/>
              <w:jc w:val="both"/>
              <w:rPr>
                <w:rFonts w:ascii="Times New Roman" w:hAnsi="Times New Roman" w:cs="Times New Roman"/>
                <w:sz w:val="26"/>
                <w:szCs w:val="26"/>
              </w:rPr>
            </w:pPr>
            <w:r w:rsidRPr="001D492E">
              <w:rPr>
                <w:rFonts w:ascii="Times New Roman" w:hAnsi="Times New Roman" w:cs="Times New Roman"/>
                <w:sz w:val="26"/>
                <w:szCs w:val="26"/>
              </w:rPr>
              <w:t>4.8 Quy tắc đánh giá các dự án bằng chỉ tiêu IRR.</w:t>
            </w:r>
          </w:p>
          <w:p w:rsidR="001D492E" w:rsidRDefault="001D492E" w:rsidP="001D492E">
            <w:pPr>
              <w:tabs>
                <w:tab w:val="left" w:pos="540"/>
                <w:tab w:val="left" w:pos="2340"/>
              </w:tabs>
              <w:spacing w:line="360" w:lineRule="auto"/>
              <w:jc w:val="both"/>
              <w:rPr>
                <w:rFonts w:ascii="Times New Roman" w:hAnsi="Times New Roman" w:cs="Times New Roman"/>
                <w:sz w:val="26"/>
                <w:szCs w:val="26"/>
              </w:rPr>
            </w:pPr>
            <w:r w:rsidRPr="001D492E">
              <w:rPr>
                <w:rFonts w:ascii="Times New Roman" w:hAnsi="Times New Roman" w:cs="Times New Roman"/>
                <w:sz w:val="26"/>
                <w:szCs w:val="26"/>
              </w:rPr>
              <w:t>4.9 Một số hạn chế của chỉ tiêu IRR.</w:t>
            </w:r>
          </w:p>
          <w:p w:rsidR="001D492E" w:rsidRDefault="001D492E" w:rsidP="001D492E">
            <w:pPr>
              <w:tabs>
                <w:tab w:val="left" w:pos="540"/>
                <w:tab w:val="left" w:pos="2340"/>
              </w:tabs>
              <w:spacing w:line="360" w:lineRule="auto"/>
              <w:jc w:val="both"/>
              <w:rPr>
                <w:rFonts w:ascii="Times New Roman" w:hAnsi="Times New Roman" w:cs="Times New Roman"/>
                <w:sz w:val="26"/>
                <w:szCs w:val="26"/>
              </w:rPr>
            </w:pPr>
            <w:r>
              <w:rPr>
                <w:rFonts w:ascii="Times New Roman" w:hAnsi="Times New Roman" w:cs="Times New Roman"/>
                <w:sz w:val="26"/>
                <w:szCs w:val="26"/>
              </w:rPr>
              <w:t>4.10 Cách tính suất sinh lời có hiệu chỉnh ( MIRR)</w:t>
            </w:r>
            <w:r w:rsidR="008576F4">
              <w:rPr>
                <w:rFonts w:ascii="Times New Roman" w:hAnsi="Times New Roman" w:cs="Times New Roman"/>
                <w:sz w:val="26"/>
                <w:szCs w:val="26"/>
              </w:rPr>
              <w:t>.</w:t>
            </w:r>
          </w:p>
          <w:p w:rsidR="008576F4" w:rsidRDefault="008576F4" w:rsidP="001D492E">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sz w:val="26"/>
                <w:szCs w:val="26"/>
              </w:rPr>
              <w:t>4.11 Quy tắc đánh giá dự án bằng tiêu chí thời gian hoàn vốn.</w:t>
            </w:r>
          </w:p>
        </w:tc>
        <w:tc>
          <w:tcPr>
            <w:tcW w:w="3082" w:type="dxa"/>
          </w:tcPr>
          <w:p w:rsidR="001D492E" w:rsidRDefault="001D492E" w:rsidP="001D492E">
            <w:pPr>
              <w:spacing w:line="360" w:lineRule="auto"/>
              <w:jc w:val="both"/>
              <w:rPr>
                <w:rFonts w:ascii="Times New Roman" w:hAnsi="Times New Roman" w:cs="Times New Roman"/>
                <w:b/>
                <w:sz w:val="26"/>
                <w:szCs w:val="26"/>
              </w:rPr>
            </w:pPr>
            <w:r>
              <w:rPr>
                <w:rFonts w:ascii="Times New Roman" w:hAnsi="Times New Roman" w:cs="Times New Roman"/>
                <w:sz w:val="26"/>
                <w:szCs w:val="26"/>
              </w:rPr>
              <w:t>L.O.4-3 Hiểu và vận dụng được chỉ tiêu suất sinh lời nội bộ ( IRR) và suất sinh lời nội bộ có hiệu chỉnh MIRR</w:t>
            </w:r>
          </w:p>
          <w:p w:rsidR="001D492E" w:rsidRPr="001D492E" w:rsidRDefault="001D492E" w:rsidP="001D492E">
            <w:pPr>
              <w:rPr>
                <w:rFonts w:ascii="Times New Roman" w:hAnsi="Times New Roman" w:cs="Times New Roman"/>
                <w:sz w:val="26"/>
                <w:szCs w:val="26"/>
              </w:rPr>
            </w:pPr>
          </w:p>
          <w:p w:rsidR="001D492E" w:rsidRDefault="001D492E" w:rsidP="001D492E">
            <w:pPr>
              <w:rPr>
                <w:rFonts w:ascii="Times New Roman" w:hAnsi="Times New Roman" w:cs="Times New Roman"/>
                <w:sz w:val="26"/>
                <w:szCs w:val="26"/>
              </w:rPr>
            </w:pPr>
          </w:p>
          <w:p w:rsidR="001D492E" w:rsidRDefault="001D492E" w:rsidP="001D492E">
            <w:pPr>
              <w:rPr>
                <w:rFonts w:ascii="Times New Roman" w:hAnsi="Times New Roman" w:cs="Times New Roman"/>
                <w:sz w:val="26"/>
                <w:szCs w:val="26"/>
              </w:rPr>
            </w:pPr>
          </w:p>
          <w:p w:rsidR="001D492E" w:rsidRDefault="001D492E" w:rsidP="001D492E">
            <w:pPr>
              <w:rPr>
                <w:rFonts w:ascii="Times New Roman" w:hAnsi="Times New Roman" w:cs="Times New Roman"/>
                <w:sz w:val="26"/>
                <w:szCs w:val="26"/>
              </w:rPr>
            </w:pPr>
          </w:p>
          <w:p w:rsidR="001D492E" w:rsidRDefault="001D492E" w:rsidP="001D492E">
            <w:pPr>
              <w:rPr>
                <w:rFonts w:ascii="Times New Roman" w:hAnsi="Times New Roman" w:cs="Times New Roman"/>
                <w:sz w:val="26"/>
                <w:szCs w:val="26"/>
              </w:rPr>
            </w:pPr>
          </w:p>
          <w:p w:rsidR="00BE46FA" w:rsidRPr="001D492E" w:rsidRDefault="00BE46FA" w:rsidP="001D492E">
            <w:pPr>
              <w:rPr>
                <w:rFonts w:ascii="Times New Roman" w:hAnsi="Times New Roman" w:cs="Times New Roman"/>
                <w:sz w:val="26"/>
                <w:szCs w:val="26"/>
              </w:rPr>
            </w:pPr>
          </w:p>
        </w:tc>
        <w:tc>
          <w:tcPr>
            <w:tcW w:w="2127" w:type="dxa"/>
          </w:tcPr>
          <w:p w:rsidR="00F41B21" w:rsidRPr="003949DD" w:rsidRDefault="00F41B21" w:rsidP="00F41B2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2C6C99">
              <w:rPr>
                <w:rFonts w:ascii="Times New Roman" w:hAnsi="Times New Roman" w:cs="Times New Roman"/>
                <w:sz w:val="26"/>
                <w:szCs w:val="26"/>
              </w:rPr>
              <w:t>suất sinh lời nội bộ.</w:t>
            </w:r>
          </w:p>
          <w:p w:rsidR="002C6C99" w:rsidRDefault="004315C6"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2C6C99">
              <w:rPr>
                <w:rFonts w:ascii="Times New Roman" w:hAnsi="Times New Roman" w:cs="Times New Roman"/>
                <w:sz w:val="26"/>
                <w:szCs w:val="26"/>
              </w:rPr>
              <w:t>Trình bày các quy tắc  của chỉ tiêu IRR.</w:t>
            </w:r>
          </w:p>
          <w:p w:rsidR="00456A86" w:rsidRDefault="00456A86"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cách tính hệ số MIRR.</w:t>
            </w:r>
          </w:p>
          <w:p w:rsidR="00456A86" w:rsidRDefault="00456A86"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cách đánh giá dự án bằng tiêu chí thời gian.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w:t>
            </w:r>
            <w:r w:rsidR="00710B9E">
              <w:rPr>
                <w:rFonts w:ascii="Times New Roman" w:hAnsi="Times New Roman" w:cs="Times New Roman"/>
                <w:sz w:val="26"/>
                <w:szCs w:val="26"/>
              </w:rPr>
              <w:t xml:space="preserve">i để kiểm tra sự thông </w:t>
            </w:r>
            <w:r w:rsidR="00710B9E">
              <w:rPr>
                <w:rFonts w:ascii="Times New Roman" w:hAnsi="Times New Roman" w:cs="Times New Roman"/>
                <w:sz w:val="26"/>
                <w:szCs w:val="26"/>
              </w:rPr>
              <w:lastRenderedPageBreak/>
              <w:t>hiểu của sinh viên về nội dung bài học.</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F41B21" w:rsidRPr="003949DD" w:rsidRDefault="00F41B21" w:rsidP="00F41B21">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-Hiểu </w:t>
            </w:r>
            <w:r w:rsidR="00710B9E">
              <w:rPr>
                <w:rFonts w:ascii="Times New Roman" w:hAnsi="Times New Roman" w:cs="Times New Roman"/>
                <w:sz w:val="26"/>
                <w:szCs w:val="26"/>
              </w:rPr>
              <w:t>và biết cách sử dụng các chỉ tiêu IRR, MIRR, chỉ tiêu thời gian hoàn vốn.</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F41B21" w:rsidRDefault="00F41B21" w:rsidP="00F41B21">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F41B21" w:rsidP="00F41B21">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Pr="00F41B21" w:rsidRDefault="00F41B21" w:rsidP="006A74E0">
            <w:pPr>
              <w:spacing w:line="360" w:lineRule="auto"/>
              <w:jc w:val="both"/>
              <w:rPr>
                <w:rFonts w:ascii="Times New Roman" w:hAnsi="Times New Roman" w:cs="Times New Roman"/>
                <w:sz w:val="26"/>
                <w:szCs w:val="26"/>
              </w:rPr>
            </w:pPr>
            <w:r w:rsidRPr="00F41B21">
              <w:rPr>
                <w:rFonts w:ascii="Times New Roman" w:hAnsi="Times New Roman" w:cs="Times New Roman"/>
                <w:sz w:val="26"/>
                <w:szCs w:val="26"/>
              </w:rPr>
              <w:lastRenderedPageBreak/>
              <w:t>Bài tập đánh giá số 3</w:t>
            </w:r>
          </w:p>
        </w:tc>
      </w:tr>
      <w:tr w:rsidR="00BE46FA" w:rsidTr="002E599C">
        <w:tc>
          <w:tcPr>
            <w:tcW w:w="993" w:type="dxa"/>
          </w:tcPr>
          <w:p w:rsidR="00BE46FA" w:rsidRDefault="001879F9" w:rsidP="001879F9">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11</w:t>
            </w:r>
          </w:p>
        </w:tc>
        <w:tc>
          <w:tcPr>
            <w:tcW w:w="3155" w:type="dxa"/>
          </w:tcPr>
          <w:p w:rsidR="001879F9" w:rsidRPr="00B51E1D" w:rsidRDefault="001879F9" w:rsidP="001879F9">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5: </w:t>
            </w:r>
            <w:r w:rsidR="00B51E1D">
              <w:rPr>
                <w:rFonts w:ascii="Times New Roman" w:hAnsi="Times New Roman" w:cs="Times New Roman"/>
                <w:b/>
                <w:sz w:val="26"/>
                <w:szCs w:val="26"/>
              </w:rPr>
              <w:t>Tác động của lạm phát đến phân tích ngân lưu của dự án.</w:t>
            </w:r>
          </w:p>
          <w:p w:rsidR="001879F9" w:rsidRPr="007A2F4D" w:rsidRDefault="007A2F4D" w:rsidP="001879F9">
            <w:pPr>
              <w:tabs>
                <w:tab w:val="left" w:pos="540"/>
              </w:tabs>
              <w:spacing w:line="360" w:lineRule="auto"/>
              <w:jc w:val="both"/>
              <w:rPr>
                <w:rFonts w:ascii="Times New Roman" w:hAnsi="Times New Roman" w:cs="Times New Roman"/>
                <w:sz w:val="26"/>
                <w:szCs w:val="26"/>
              </w:rPr>
            </w:pPr>
            <w:r>
              <w:rPr>
                <w:rFonts w:ascii="VNI-Times" w:hAnsi="VNI-Times"/>
                <w:sz w:val="26"/>
                <w:szCs w:val="26"/>
              </w:rPr>
              <w:lastRenderedPageBreak/>
              <w:t>5.1 Gi</w:t>
            </w:r>
            <w:r>
              <w:rPr>
                <w:rFonts w:ascii="Times New Roman" w:hAnsi="Times New Roman" w:cs="Times New Roman"/>
                <w:sz w:val="26"/>
                <w:szCs w:val="26"/>
              </w:rPr>
              <w:t>ới thiệu ngân lưu và lạm phát.</w:t>
            </w:r>
          </w:p>
          <w:p w:rsidR="00BE46FA" w:rsidRDefault="00BE46FA" w:rsidP="007A2F4D">
            <w:pPr>
              <w:tabs>
                <w:tab w:val="left" w:pos="540"/>
                <w:tab w:val="left" w:pos="2340"/>
              </w:tabs>
              <w:spacing w:line="360" w:lineRule="auto"/>
              <w:jc w:val="both"/>
              <w:rPr>
                <w:rFonts w:ascii="Times New Roman" w:hAnsi="Times New Roman" w:cs="Times New Roman"/>
                <w:b/>
                <w:sz w:val="26"/>
                <w:szCs w:val="26"/>
              </w:rPr>
            </w:pPr>
          </w:p>
          <w:p w:rsidR="009E15AA" w:rsidRDefault="009E15AA" w:rsidP="007A2F4D">
            <w:pPr>
              <w:tabs>
                <w:tab w:val="left" w:pos="540"/>
                <w:tab w:val="left" w:pos="2340"/>
              </w:tabs>
              <w:spacing w:line="360" w:lineRule="auto"/>
              <w:jc w:val="both"/>
              <w:rPr>
                <w:rFonts w:ascii="Times New Roman" w:hAnsi="Times New Roman" w:cs="Times New Roman"/>
                <w:sz w:val="26"/>
                <w:szCs w:val="26"/>
              </w:rPr>
            </w:pPr>
            <w:r w:rsidRPr="009E15AA">
              <w:rPr>
                <w:rFonts w:ascii="Times New Roman" w:hAnsi="Times New Roman" w:cs="Times New Roman"/>
                <w:sz w:val="26"/>
                <w:szCs w:val="26"/>
              </w:rPr>
              <w:t>5.2 Các định nghĩa về giá.</w:t>
            </w:r>
          </w:p>
          <w:p w:rsidR="009E15AA" w:rsidRDefault="009E15AA" w:rsidP="007A2F4D">
            <w:pPr>
              <w:tabs>
                <w:tab w:val="left" w:pos="540"/>
                <w:tab w:val="left" w:pos="2340"/>
              </w:tabs>
              <w:spacing w:line="360" w:lineRule="auto"/>
              <w:jc w:val="both"/>
              <w:rPr>
                <w:rFonts w:ascii="Times New Roman" w:hAnsi="Times New Roman" w:cs="Times New Roman"/>
                <w:sz w:val="26"/>
                <w:szCs w:val="26"/>
              </w:rPr>
            </w:pPr>
            <w:r>
              <w:rPr>
                <w:rFonts w:ascii="Times New Roman" w:hAnsi="Times New Roman" w:cs="Times New Roman"/>
                <w:sz w:val="26"/>
                <w:szCs w:val="26"/>
              </w:rPr>
              <w:t>5.2.1 Giá danh nghĩa.</w:t>
            </w:r>
          </w:p>
          <w:p w:rsidR="009E15AA" w:rsidRDefault="009E15AA" w:rsidP="007A2F4D">
            <w:pPr>
              <w:tabs>
                <w:tab w:val="left" w:pos="540"/>
                <w:tab w:val="left" w:pos="2340"/>
              </w:tabs>
              <w:spacing w:line="360" w:lineRule="auto"/>
              <w:jc w:val="both"/>
              <w:rPr>
                <w:rFonts w:ascii="Times New Roman" w:hAnsi="Times New Roman" w:cs="Times New Roman"/>
                <w:sz w:val="26"/>
                <w:szCs w:val="26"/>
              </w:rPr>
            </w:pPr>
            <w:r>
              <w:rPr>
                <w:rFonts w:ascii="Times New Roman" w:hAnsi="Times New Roman" w:cs="Times New Roman"/>
                <w:sz w:val="26"/>
                <w:szCs w:val="26"/>
              </w:rPr>
              <w:t>5.2.2 Mức giá.</w:t>
            </w:r>
          </w:p>
          <w:p w:rsidR="009E15AA" w:rsidRPr="009E15AA" w:rsidRDefault="009E15AA" w:rsidP="007A2F4D">
            <w:pPr>
              <w:tabs>
                <w:tab w:val="left" w:pos="540"/>
                <w:tab w:val="left" w:pos="2340"/>
              </w:tabs>
              <w:spacing w:line="360" w:lineRule="auto"/>
              <w:jc w:val="both"/>
              <w:rPr>
                <w:rFonts w:ascii="Times New Roman" w:hAnsi="Times New Roman" w:cs="Times New Roman"/>
                <w:sz w:val="26"/>
                <w:szCs w:val="26"/>
              </w:rPr>
            </w:pPr>
            <w:r>
              <w:rPr>
                <w:rFonts w:ascii="Times New Roman" w:hAnsi="Times New Roman" w:cs="Times New Roman"/>
                <w:sz w:val="26"/>
                <w:szCs w:val="26"/>
              </w:rPr>
              <w:t>5.2.3 Chỉ số giá.</w:t>
            </w:r>
          </w:p>
          <w:p w:rsidR="009E15AA" w:rsidRDefault="009E15AA" w:rsidP="007A2F4D">
            <w:pPr>
              <w:tabs>
                <w:tab w:val="left" w:pos="540"/>
                <w:tab w:val="left" w:pos="2340"/>
              </w:tabs>
              <w:spacing w:line="360" w:lineRule="auto"/>
              <w:jc w:val="both"/>
              <w:rPr>
                <w:rFonts w:ascii="Times New Roman" w:hAnsi="Times New Roman" w:cs="Times New Roman"/>
                <w:sz w:val="26"/>
                <w:szCs w:val="26"/>
              </w:rPr>
            </w:pPr>
            <w:r w:rsidRPr="009E15AA">
              <w:rPr>
                <w:rFonts w:ascii="Times New Roman" w:hAnsi="Times New Roman" w:cs="Times New Roman"/>
                <w:sz w:val="26"/>
                <w:szCs w:val="26"/>
              </w:rPr>
              <w:t>5.3 Điều chỉnh các giá trị theo lạm phát</w:t>
            </w:r>
          </w:p>
          <w:p w:rsidR="009E15AA" w:rsidRDefault="009E15AA" w:rsidP="007A2F4D">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sz w:val="26"/>
                <w:szCs w:val="26"/>
              </w:rPr>
              <w:t>5.3.1 Lãi suất danh nghĩa.</w:t>
            </w:r>
          </w:p>
        </w:tc>
        <w:tc>
          <w:tcPr>
            <w:tcW w:w="3082" w:type="dxa"/>
          </w:tcPr>
          <w:p w:rsidR="007A2F4D" w:rsidRDefault="007A2F4D" w:rsidP="007A2F4D">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L.O.5.1- Hiểu được ngân lưu và lạm phát</w:t>
            </w:r>
          </w:p>
          <w:p w:rsidR="00BE46FA" w:rsidRDefault="00BE46FA" w:rsidP="001879F9">
            <w:pPr>
              <w:spacing w:line="360" w:lineRule="auto"/>
              <w:jc w:val="both"/>
              <w:rPr>
                <w:rFonts w:ascii="Times New Roman" w:hAnsi="Times New Roman" w:cs="Times New Roman"/>
                <w:b/>
                <w:sz w:val="26"/>
                <w:szCs w:val="26"/>
              </w:rPr>
            </w:pPr>
          </w:p>
          <w:p w:rsidR="009E15AA" w:rsidRDefault="009E15AA" w:rsidP="001879F9">
            <w:pPr>
              <w:spacing w:line="360" w:lineRule="auto"/>
              <w:jc w:val="both"/>
              <w:rPr>
                <w:rFonts w:ascii="Times New Roman" w:hAnsi="Times New Roman" w:cs="Times New Roman"/>
                <w:b/>
                <w:sz w:val="26"/>
                <w:szCs w:val="26"/>
              </w:rPr>
            </w:pPr>
          </w:p>
          <w:p w:rsidR="009E15AA" w:rsidRDefault="009E15AA" w:rsidP="001879F9">
            <w:pPr>
              <w:spacing w:line="360" w:lineRule="auto"/>
              <w:jc w:val="both"/>
              <w:rPr>
                <w:rFonts w:ascii="Times New Roman" w:hAnsi="Times New Roman" w:cs="Times New Roman"/>
                <w:b/>
                <w:sz w:val="26"/>
                <w:szCs w:val="26"/>
              </w:rPr>
            </w:pPr>
          </w:p>
          <w:p w:rsidR="009E15AA" w:rsidRDefault="009E15AA" w:rsidP="001879F9">
            <w:pPr>
              <w:spacing w:line="360" w:lineRule="auto"/>
              <w:jc w:val="both"/>
              <w:rPr>
                <w:rFonts w:ascii="Times New Roman" w:hAnsi="Times New Roman" w:cs="Times New Roman"/>
                <w:sz w:val="26"/>
                <w:szCs w:val="26"/>
              </w:rPr>
            </w:pPr>
          </w:p>
          <w:p w:rsidR="009E15AA" w:rsidRDefault="009E15AA" w:rsidP="001879F9">
            <w:pPr>
              <w:spacing w:line="360" w:lineRule="auto"/>
              <w:jc w:val="both"/>
              <w:rPr>
                <w:rFonts w:ascii="Times New Roman" w:hAnsi="Times New Roman" w:cs="Times New Roman"/>
                <w:b/>
                <w:sz w:val="26"/>
                <w:szCs w:val="26"/>
              </w:rPr>
            </w:pPr>
            <w:r>
              <w:rPr>
                <w:rFonts w:ascii="Times New Roman" w:hAnsi="Times New Roman" w:cs="Times New Roman"/>
                <w:sz w:val="26"/>
                <w:szCs w:val="26"/>
              </w:rPr>
              <w:t>L.O.5.2- Trình bày được các vấn đề cơ bản liên quan đến lạm phát</w:t>
            </w:r>
          </w:p>
          <w:p w:rsidR="009E15AA" w:rsidRDefault="009E15AA" w:rsidP="001879F9">
            <w:pPr>
              <w:spacing w:line="360" w:lineRule="auto"/>
              <w:jc w:val="both"/>
              <w:rPr>
                <w:rFonts w:ascii="Times New Roman" w:hAnsi="Times New Roman" w:cs="Times New Roman"/>
                <w:b/>
                <w:sz w:val="26"/>
                <w:szCs w:val="26"/>
              </w:rPr>
            </w:pPr>
          </w:p>
        </w:tc>
        <w:tc>
          <w:tcPr>
            <w:tcW w:w="2127" w:type="dxa"/>
          </w:tcPr>
          <w:p w:rsidR="004C5119" w:rsidRPr="003949DD" w:rsidRDefault="004C5119" w:rsidP="004C5119">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lastRenderedPageBreak/>
              <w:t>+ Giảng viên:</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-Trình bày về  ngân lưu và lạm phát.</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các  định nghĩa về giá.</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-Trình bày về lãi suất danh nghĩa.</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 để kiểm tra sự thông hiểu của sinh viên về nội dung bài học.</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4C5119" w:rsidRPr="003949DD" w:rsidRDefault="004C5119" w:rsidP="004C5119">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-Hiểu và biết được lạm phát tác động đến dự án ra sao.</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4C5119" w:rsidRDefault="004C5119" w:rsidP="004C5119">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BE46FA" w:rsidRDefault="004C5119" w:rsidP="004C5119">
            <w:pPr>
              <w:spacing w:line="360" w:lineRule="auto"/>
              <w:jc w:val="both"/>
              <w:rPr>
                <w:rFonts w:ascii="Times New Roman" w:hAnsi="Times New Roman" w:cs="Times New Roman"/>
                <w:b/>
                <w:sz w:val="26"/>
                <w:szCs w:val="26"/>
              </w:rPr>
            </w:pPr>
            <w:r>
              <w:rPr>
                <w:rFonts w:ascii="Times New Roman" w:hAnsi="Times New Roman" w:cs="Times New Roman"/>
                <w:sz w:val="26"/>
                <w:szCs w:val="26"/>
              </w:rPr>
              <w:t>-Làm thêm bài tập ở nhà.</w:t>
            </w: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9919F4" w:rsidP="009919F4">
            <w:pPr>
              <w:spacing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12</w:t>
            </w:r>
          </w:p>
        </w:tc>
        <w:tc>
          <w:tcPr>
            <w:tcW w:w="3155" w:type="dxa"/>
          </w:tcPr>
          <w:p w:rsidR="00D164B9" w:rsidRPr="00B51E1D" w:rsidRDefault="00D164B9" w:rsidP="00D164B9">
            <w:pPr>
              <w:tabs>
                <w:tab w:val="left" w:pos="540"/>
                <w:tab w:val="left" w:pos="2340"/>
              </w:tabs>
              <w:spacing w:line="360" w:lineRule="auto"/>
              <w:jc w:val="both"/>
              <w:rPr>
                <w:rFonts w:ascii="Times New Roman" w:hAnsi="Times New Roman" w:cs="Times New Roman"/>
                <w:b/>
                <w:sz w:val="26"/>
                <w:szCs w:val="26"/>
              </w:rPr>
            </w:pPr>
            <w:r>
              <w:rPr>
                <w:rFonts w:ascii="Times New Roman" w:hAnsi="Times New Roman" w:cs="Times New Roman"/>
                <w:b/>
                <w:sz w:val="26"/>
                <w:szCs w:val="26"/>
              </w:rPr>
              <w:t>Bài 5: Tác động của lạm phát đến phân tích ngân lưu của dự án ( tt)</w:t>
            </w:r>
          </w:p>
          <w:p w:rsidR="00D164B9" w:rsidRPr="00D7669E" w:rsidRDefault="00D164B9"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5.4 Tác động trực tiếp.</w:t>
            </w:r>
          </w:p>
          <w:p w:rsidR="00D164B9" w:rsidRPr="00D7669E" w:rsidRDefault="00D164B9"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 xml:space="preserve">5.4.1 </w:t>
            </w:r>
            <w:r w:rsidR="00D7669E" w:rsidRPr="00D7669E">
              <w:rPr>
                <w:rFonts w:ascii="Times New Roman" w:hAnsi="Times New Roman" w:cs="Times New Roman"/>
                <w:sz w:val="26"/>
                <w:szCs w:val="26"/>
              </w:rPr>
              <w:t>Tài trợ cho đầu tư.</w:t>
            </w:r>
          </w:p>
          <w:p w:rsidR="00D7669E"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5.4.2 Cân đối tiền mặt kỳ vọng thực tế.</w:t>
            </w:r>
          </w:p>
          <w:p w:rsidR="00D7669E"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5.4.3 Khoản phải thu.</w:t>
            </w:r>
          </w:p>
          <w:p w:rsidR="00D7669E"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5.4.4 Khoản phải trả.</w:t>
            </w:r>
          </w:p>
          <w:p w:rsidR="00181D36"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5.5 Tác động gián tiếp.</w:t>
            </w:r>
          </w:p>
          <w:p w:rsidR="00D7669E"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5.5.1</w:t>
            </w:r>
            <w:r>
              <w:rPr>
                <w:rFonts w:ascii="Times New Roman" w:hAnsi="Times New Roman" w:cs="Times New Roman"/>
                <w:sz w:val="26"/>
                <w:szCs w:val="26"/>
              </w:rPr>
              <w:t xml:space="preserve"> </w:t>
            </w:r>
            <w:r w:rsidRPr="00D7669E">
              <w:rPr>
                <w:rFonts w:ascii="Times New Roman" w:hAnsi="Times New Roman" w:cs="Times New Roman"/>
                <w:sz w:val="26"/>
                <w:szCs w:val="26"/>
              </w:rPr>
              <w:t>Tác động của thanh toán lãi vay tới thuế.</w:t>
            </w:r>
          </w:p>
          <w:p w:rsidR="00D7669E" w:rsidRPr="00D7669E" w:rsidRDefault="00D7669E" w:rsidP="006A74E0">
            <w:pPr>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5.5.2 Chi phí khấu hao.</w:t>
            </w:r>
          </w:p>
          <w:p w:rsidR="00D7669E" w:rsidRDefault="00D7669E" w:rsidP="00D7669E">
            <w:pPr>
              <w:spacing w:line="360" w:lineRule="auto"/>
              <w:jc w:val="both"/>
              <w:rPr>
                <w:rFonts w:ascii="Times New Roman" w:hAnsi="Times New Roman" w:cs="Times New Roman"/>
                <w:b/>
                <w:sz w:val="26"/>
                <w:szCs w:val="26"/>
              </w:rPr>
            </w:pPr>
            <w:r w:rsidRPr="00D7669E">
              <w:rPr>
                <w:rFonts w:ascii="Times New Roman" w:hAnsi="Times New Roman" w:cs="Times New Roman"/>
                <w:sz w:val="26"/>
                <w:szCs w:val="26"/>
              </w:rPr>
              <w:t>5.5.3 Tồn kho và giá v</w:t>
            </w:r>
            <w:r>
              <w:rPr>
                <w:rFonts w:ascii="Times New Roman" w:hAnsi="Times New Roman" w:cs="Times New Roman"/>
                <w:sz w:val="26"/>
                <w:szCs w:val="26"/>
              </w:rPr>
              <w:t>ố</w:t>
            </w:r>
            <w:r w:rsidRPr="00D7669E">
              <w:rPr>
                <w:rFonts w:ascii="Times New Roman" w:hAnsi="Times New Roman" w:cs="Times New Roman"/>
                <w:sz w:val="26"/>
                <w:szCs w:val="26"/>
              </w:rPr>
              <w:t>n hàng bán.</w:t>
            </w:r>
          </w:p>
        </w:tc>
        <w:tc>
          <w:tcPr>
            <w:tcW w:w="3082" w:type="dxa"/>
          </w:tcPr>
          <w:p w:rsidR="00BE46FA" w:rsidRDefault="00D164B9" w:rsidP="00D164B9">
            <w:pPr>
              <w:spacing w:line="360" w:lineRule="auto"/>
              <w:jc w:val="both"/>
              <w:rPr>
                <w:rFonts w:ascii="Times New Roman" w:hAnsi="Times New Roman" w:cs="Times New Roman"/>
                <w:b/>
                <w:sz w:val="26"/>
                <w:szCs w:val="26"/>
              </w:rPr>
            </w:pPr>
            <w:r>
              <w:rPr>
                <w:rFonts w:ascii="Times New Roman" w:hAnsi="Times New Roman" w:cs="Times New Roman"/>
                <w:sz w:val="26"/>
                <w:szCs w:val="26"/>
              </w:rPr>
              <w:t>L.O.5.3- Hiểu và phân tích được tác động của lạm phát đến ngân lưu của dự án.</w:t>
            </w:r>
          </w:p>
        </w:tc>
        <w:tc>
          <w:tcPr>
            <w:tcW w:w="2127" w:type="dxa"/>
          </w:tcPr>
          <w:p w:rsidR="00181D36" w:rsidRPr="003949DD" w:rsidRDefault="00181D36" w:rsidP="00181D3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BD140B" w:rsidRDefault="00181D36" w:rsidP="00D7669E">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D7669E">
              <w:rPr>
                <w:rFonts w:ascii="Times New Roman" w:hAnsi="Times New Roman" w:cs="Times New Roman"/>
                <w:sz w:val="26"/>
                <w:szCs w:val="26"/>
              </w:rPr>
              <w:t>tác động trực tiếp và gián tiếp của lạm phát tới ngân lưu của dự án.</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BD140B">
              <w:rPr>
                <w:rFonts w:ascii="Times New Roman" w:hAnsi="Times New Roman" w:cs="Times New Roman"/>
                <w:sz w:val="26"/>
                <w:szCs w:val="26"/>
              </w:rPr>
              <w:t xml:space="preserve">Cho ví dụ </w:t>
            </w:r>
            <w:r>
              <w:rPr>
                <w:rFonts w:ascii="Times New Roman" w:hAnsi="Times New Roman" w:cs="Times New Roman"/>
                <w:sz w:val="26"/>
                <w:szCs w:val="26"/>
              </w:rPr>
              <w:t>minh họa.</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181D36" w:rsidRPr="003949DD" w:rsidRDefault="00181D36" w:rsidP="00181D36">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00BD140B">
              <w:rPr>
                <w:rFonts w:ascii="Times New Roman" w:hAnsi="Times New Roman" w:cs="Times New Roman"/>
                <w:sz w:val="26"/>
                <w:szCs w:val="26"/>
              </w:rPr>
              <w:t>Làm bài tập</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w:t>
            </w:r>
            <w:r w:rsidR="00BD140B">
              <w:rPr>
                <w:rFonts w:ascii="Times New Roman" w:hAnsi="Times New Roman" w:cs="Times New Roman"/>
                <w:sz w:val="26"/>
                <w:szCs w:val="26"/>
              </w:rPr>
              <w:t>c.</w:t>
            </w:r>
          </w:p>
          <w:p w:rsidR="00181D36"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181D36" w:rsidRPr="003949DD" w:rsidRDefault="00181D36" w:rsidP="00181D36">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BD140B" w:rsidP="00BD140B">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13</w:t>
            </w:r>
          </w:p>
          <w:p w:rsidR="00BD140B" w:rsidRDefault="00BD140B" w:rsidP="006A74E0">
            <w:pPr>
              <w:spacing w:line="360" w:lineRule="auto"/>
              <w:jc w:val="both"/>
              <w:rPr>
                <w:rFonts w:ascii="Times New Roman" w:hAnsi="Times New Roman" w:cs="Times New Roman"/>
                <w:b/>
                <w:sz w:val="26"/>
                <w:szCs w:val="26"/>
              </w:rPr>
            </w:pPr>
          </w:p>
        </w:tc>
        <w:tc>
          <w:tcPr>
            <w:tcW w:w="3155" w:type="dxa"/>
          </w:tcPr>
          <w:p w:rsidR="00BE46FA" w:rsidRDefault="00BD140B" w:rsidP="006A74E0">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w:t>
            </w:r>
            <w:r w:rsidR="00D7669E">
              <w:rPr>
                <w:rFonts w:ascii="Times New Roman" w:hAnsi="Times New Roman" w:cs="Times New Roman"/>
                <w:b/>
                <w:sz w:val="26"/>
                <w:szCs w:val="26"/>
              </w:rPr>
              <w:t>6</w:t>
            </w:r>
            <w:r>
              <w:rPr>
                <w:rFonts w:ascii="Times New Roman" w:hAnsi="Times New Roman" w:cs="Times New Roman"/>
                <w:b/>
                <w:sz w:val="26"/>
                <w:szCs w:val="26"/>
              </w:rPr>
              <w:t xml:space="preserve">. </w:t>
            </w:r>
            <w:r w:rsidR="00D7669E">
              <w:rPr>
                <w:rFonts w:ascii="Times New Roman" w:hAnsi="Times New Roman" w:cs="Times New Roman"/>
                <w:b/>
                <w:sz w:val="26"/>
                <w:szCs w:val="26"/>
              </w:rPr>
              <w:t>Phân tích rủi ro của dự án.</w:t>
            </w:r>
          </w:p>
          <w:p w:rsidR="00BD140B" w:rsidRPr="00D7669E" w:rsidRDefault="00D7669E" w:rsidP="00D7669E">
            <w:pPr>
              <w:tabs>
                <w:tab w:val="left" w:pos="540"/>
                <w:tab w:val="left" w:pos="1080"/>
              </w:tabs>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6.1 Giới thiệu chung về rủi ro của dự án.</w:t>
            </w:r>
          </w:p>
          <w:p w:rsidR="00D7669E" w:rsidRPr="00D7669E" w:rsidRDefault="00D7669E" w:rsidP="00D7669E">
            <w:pPr>
              <w:tabs>
                <w:tab w:val="left" w:pos="540"/>
                <w:tab w:val="left" w:pos="1080"/>
              </w:tabs>
              <w:spacing w:line="360" w:lineRule="auto"/>
              <w:jc w:val="both"/>
              <w:rPr>
                <w:rFonts w:ascii="Times New Roman" w:hAnsi="Times New Roman" w:cs="Times New Roman"/>
                <w:sz w:val="26"/>
                <w:szCs w:val="26"/>
              </w:rPr>
            </w:pPr>
            <w:r w:rsidRPr="00D7669E">
              <w:rPr>
                <w:rFonts w:ascii="Times New Roman" w:hAnsi="Times New Roman" w:cs="Times New Roman"/>
                <w:sz w:val="26"/>
                <w:szCs w:val="26"/>
              </w:rPr>
              <w:t>6.2 Tại sao phải phân tích rủi ro.</w:t>
            </w:r>
          </w:p>
          <w:p w:rsidR="00D7669E" w:rsidRDefault="00D7669E" w:rsidP="00D7669E">
            <w:pPr>
              <w:tabs>
                <w:tab w:val="left" w:pos="540"/>
                <w:tab w:val="left" w:pos="1080"/>
              </w:tabs>
              <w:spacing w:line="360" w:lineRule="auto"/>
              <w:jc w:val="both"/>
              <w:rPr>
                <w:rFonts w:ascii="Times New Roman" w:hAnsi="Times New Roman" w:cs="Times New Roman"/>
                <w:b/>
                <w:sz w:val="26"/>
                <w:szCs w:val="26"/>
              </w:rPr>
            </w:pPr>
            <w:r w:rsidRPr="00D7669E">
              <w:rPr>
                <w:rFonts w:ascii="Times New Roman" w:hAnsi="Times New Roman" w:cs="Times New Roman"/>
                <w:sz w:val="26"/>
                <w:szCs w:val="26"/>
              </w:rPr>
              <w:t>6.3 Lợi ích và hạn chế của phân tích rủi ro.</w:t>
            </w:r>
          </w:p>
        </w:tc>
        <w:tc>
          <w:tcPr>
            <w:tcW w:w="3082" w:type="dxa"/>
          </w:tcPr>
          <w:p w:rsidR="00BE46FA" w:rsidRDefault="00D7669E"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L.O.6.1- Trình bày được vì sao phải phân tích rủi ro.</w:t>
            </w:r>
          </w:p>
        </w:tc>
        <w:tc>
          <w:tcPr>
            <w:tcW w:w="2127" w:type="dxa"/>
          </w:tcPr>
          <w:p w:rsidR="00BD140B" w:rsidRPr="003949DD" w:rsidRDefault="00BD140B" w:rsidP="00BD140B">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-Trình bày về  </w:t>
            </w:r>
            <w:r w:rsidR="00D7669E">
              <w:rPr>
                <w:rFonts w:ascii="Times New Roman" w:hAnsi="Times New Roman" w:cs="Times New Roman"/>
                <w:sz w:val="26"/>
                <w:szCs w:val="26"/>
              </w:rPr>
              <w:t>rủi ro của dự án.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-Cho ví dụ minh họa.</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BD140B" w:rsidRPr="003949DD" w:rsidRDefault="00BD140B" w:rsidP="00BD140B">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BD140B"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w:t>
            </w:r>
            <w:r>
              <w:rPr>
                <w:rFonts w:ascii="Times New Roman" w:hAnsi="Times New Roman" w:cs="Times New Roman"/>
                <w:sz w:val="26"/>
                <w:szCs w:val="26"/>
              </w:rPr>
              <w:lastRenderedPageBreak/>
              <w:t>học.</w:t>
            </w:r>
          </w:p>
          <w:p w:rsidR="00BD140B" w:rsidRPr="003949DD" w:rsidRDefault="00BD140B" w:rsidP="00BD140B">
            <w:pPr>
              <w:spacing w:line="360" w:lineRule="auto"/>
              <w:jc w:val="both"/>
              <w:rPr>
                <w:rFonts w:ascii="Times New Roman" w:hAnsi="Times New Roman" w:cs="Times New Roman"/>
                <w:sz w:val="26"/>
                <w:szCs w:val="26"/>
              </w:rPr>
            </w:pPr>
            <w:r>
              <w:rPr>
                <w:rFonts w:ascii="Times New Roman" w:hAnsi="Times New Roman" w:cs="Times New Roman"/>
                <w:sz w:val="26"/>
                <w:szCs w:val="26"/>
              </w:rPr>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r w:rsidR="00BE46FA" w:rsidTr="002E599C">
        <w:tc>
          <w:tcPr>
            <w:tcW w:w="993" w:type="dxa"/>
          </w:tcPr>
          <w:p w:rsidR="00BE46FA" w:rsidRDefault="00E84C26" w:rsidP="00E84C26">
            <w:pPr>
              <w:spacing w:line="360" w:lineRule="auto"/>
              <w:jc w:val="center"/>
              <w:rPr>
                <w:rFonts w:ascii="Times New Roman" w:hAnsi="Times New Roman" w:cs="Times New Roman"/>
                <w:b/>
                <w:sz w:val="26"/>
                <w:szCs w:val="26"/>
              </w:rPr>
            </w:pPr>
            <w:r>
              <w:rPr>
                <w:rFonts w:ascii="Times New Roman" w:hAnsi="Times New Roman" w:cs="Times New Roman"/>
                <w:b/>
                <w:sz w:val="26"/>
                <w:szCs w:val="26"/>
              </w:rPr>
              <w:t>14</w:t>
            </w:r>
            <w:r w:rsidR="00E72F0B">
              <w:rPr>
                <w:rFonts w:ascii="Times New Roman" w:hAnsi="Times New Roman" w:cs="Times New Roman"/>
                <w:b/>
                <w:sz w:val="26"/>
                <w:szCs w:val="26"/>
              </w:rPr>
              <w:t>, 15</w:t>
            </w:r>
          </w:p>
        </w:tc>
        <w:tc>
          <w:tcPr>
            <w:tcW w:w="3155" w:type="dxa"/>
          </w:tcPr>
          <w:p w:rsidR="00636235" w:rsidRDefault="00E84C26" w:rsidP="00636235">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Bài </w:t>
            </w:r>
            <w:r w:rsidR="00636235">
              <w:rPr>
                <w:rFonts w:ascii="Times New Roman" w:hAnsi="Times New Roman" w:cs="Times New Roman"/>
                <w:b/>
                <w:sz w:val="26"/>
                <w:szCs w:val="26"/>
              </w:rPr>
              <w:t>6</w:t>
            </w:r>
            <w:r>
              <w:rPr>
                <w:rFonts w:ascii="Times New Roman" w:hAnsi="Times New Roman" w:cs="Times New Roman"/>
                <w:b/>
                <w:sz w:val="26"/>
                <w:szCs w:val="26"/>
              </w:rPr>
              <w:t xml:space="preserve">. </w:t>
            </w:r>
            <w:r w:rsidR="00636235">
              <w:rPr>
                <w:rFonts w:ascii="Times New Roman" w:hAnsi="Times New Roman" w:cs="Times New Roman"/>
                <w:b/>
                <w:sz w:val="26"/>
                <w:szCs w:val="26"/>
              </w:rPr>
              <w:t>Phân tích rủi ro của dự án. (tt)</w:t>
            </w:r>
          </w:p>
          <w:p w:rsidR="00636235" w:rsidRPr="00636235" w:rsidRDefault="00636235" w:rsidP="00636235">
            <w:pPr>
              <w:spacing w:line="360" w:lineRule="auto"/>
              <w:jc w:val="both"/>
              <w:rPr>
                <w:rFonts w:ascii="Times New Roman" w:hAnsi="Times New Roman" w:cs="Times New Roman"/>
                <w:sz w:val="26"/>
                <w:szCs w:val="26"/>
              </w:rPr>
            </w:pPr>
            <w:r w:rsidRPr="00636235">
              <w:rPr>
                <w:rFonts w:ascii="Times New Roman" w:hAnsi="Times New Roman" w:cs="Times New Roman"/>
                <w:sz w:val="26"/>
                <w:szCs w:val="26"/>
              </w:rPr>
              <w:t>6.1 Phân tích độ nhạy của dự án.</w:t>
            </w:r>
          </w:p>
          <w:p w:rsidR="00636235" w:rsidRPr="00636235" w:rsidRDefault="00636235" w:rsidP="00636235">
            <w:pPr>
              <w:spacing w:line="360" w:lineRule="auto"/>
              <w:jc w:val="both"/>
              <w:rPr>
                <w:rFonts w:ascii="Times New Roman" w:hAnsi="Times New Roman" w:cs="Times New Roman"/>
                <w:sz w:val="26"/>
                <w:szCs w:val="26"/>
              </w:rPr>
            </w:pPr>
            <w:r w:rsidRPr="00636235">
              <w:rPr>
                <w:rFonts w:ascii="Times New Roman" w:hAnsi="Times New Roman" w:cs="Times New Roman"/>
                <w:sz w:val="26"/>
                <w:szCs w:val="26"/>
              </w:rPr>
              <w:t>6.2 Một số điểm cần lưu ý khi phân tích độ nhạy.</w:t>
            </w:r>
          </w:p>
          <w:p w:rsidR="00636235" w:rsidRPr="00636235" w:rsidRDefault="00636235" w:rsidP="00636235">
            <w:pPr>
              <w:spacing w:line="360" w:lineRule="auto"/>
              <w:jc w:val="both"/>
              <w:rPr>
                <w:rFonts w:ascii="Times New Roman" w:hAnsi="Times New Roman" w:cs="Times New Roman"/>
                <w:sz w:val="26"/>
                <w:szCs w:val="26"/>
              </w:rPr>
            </w:pPr>
            <w:r w:rsidRPr="00636235">
              <w:rPr>
                <w:rFonts w:ascii="Times New Roman" w:hAnsi="Times New Roman" w:cs="Times New Roman"/>
                <w:sz w:val="26"/>
                <w:szCs w:val="26"/>
              </w:rPr>
              <w:t>6.3 Áp dụng phân tích rủi ro.</w:t>
            </w:r>
          </w:p>
          <w:p w:rsidR="00E84C26" w:rsidRDefault="00E84C26" w:rsidP="00E84C26">
            <w:pPr>
              <w:spacing w:line="360" w:lineRule="auto"/>
              <w:jc w:val="both"/>
              <w:rPr>
                <w:rFonts w:ascii="Times New Roman" w:hAnsi="Times New Roman" w:cs="Times New Roman"/>
                <w:b/>
                <w:sz w:val="26"/>
                <w:szCs w:val="26"/>
              </w:rPr>
            </w:pPr>
          </w:p>
          <w:p w:rsidR="00BE46FA" w:rsidRDefault="00BE46FA" w:rsidP="00513AF3">
            <w:pPr>
              <w:spacing w:line="360" w:lineRule="auto"/>
              <w:jc w:val="both"/>
              <w:rPr>
                <w:rFonts w:ascii="Times New Roman" w:hAnsi="Times New Roman" w:cs="Times New Roman"/>
                <w:b/>
                <w:sz w:val="26"/>
                <w:szCs w:val="26"/>
              </w:rPr>
            </w:pPr>
          </w:p>
        </w:tc>
        <w:tc>
          <w:tcPr>
            <w:tcW w:w="3082" w:type="dxa"/>
          </w:tcPr>
          <w:p w:rsidR="00BE46FA" w:rsidRDefault="00E84C26" w:rsidP="006A74E0">
            <w:pPr>
              <w:spacing w:line="360" w:lineRule="auto"/>
              <w:jc w:val="both"/>
              <w:rPr>
                <w:rFonts w:ascii="Times New Roman" w:hAnsi="Times New Roman" w:cs="Times New Roman"/>
                <w:b/>
                <w:sz w:val="26"/>
                <w:szCs w:val="26"/>
              </w:rPr>
            </w:pPr>
            <w:r>
              <w:rPr>
                <w:rFonts w:ascii="Times New Roman" w:hAnsi="Times New Roman" w:cs="Times New Roman"/>
                <w:sz w:val="26"/>
                <w:szCs w:val="26"/>
              </w:rPr>
              <w:t>.</w:t>
            </w:r>
            <w:r w:rsidR="00636235">
              <w:rPr>
                <w:rFonts w:ascii="Times New Roman" w:hAnsi="Times New Roman" w:cs="Times New Roman"/>
                <w:sz w:val="26"/>
                <w:szCs w:val="26"/>
              </w:rPr>
              <w:t xml:space="preserve"> L.O.6.2- Hiểu và vận dụng được các phương pháp sử dụng trong phân tích rủi ro.</w:t>
            </w:r>
          </w:p>
        </w:tc>
        <w:tc>
          <w:tcPr>
            <w:tcW w:w="2127" w:type="dxa"/>
          </w:tcPr>
          <w:p w:rsidR="00513AF3" w:rsidRPr="003949DD" w:rsidRDefault="00513AF3" w:rsidP="00513AF3">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Giảng viên:</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b/>
                <w:sz w:val="26"/>
                <w:szCs w:val="26"/>
              </w:rPr>
              <w:t>-</w:t>
            </w:r>
            <w:r>
              <w:rPr>
                <w:rFonts w:ascii="Times New Roman" w:hAnsi="Times New Roman" w:cs="Times New Roman"/>
                <w:sz w:val="26"/>
                <w:szCs w:val="26"/>
              </w:rPr>
              <w:t>Chiếu Slide bài giảng.</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-Hướng dẫn </w:t>
            </w:r>
            <w:r w:rsidR="00636235">
              <w:rPr>
                <w:rFonts w:ascii="Times New Roman" w:hAnsi="Times New Roman" w:cs="Times New Roman"/>
                <w:sz w:val="26"/>
                <w:szCs w:val="26"/>
              </w:rPr>
              <w:t>phân tích độ nhạy của dự án</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-Cho </w:t>
            </w:r>
            <w:r w:rsidR="00B53158">
              <w:rPr>
                <w:rFonts w:ascii="Times New Roman" w:hAnsi="Times New Roman" w:cs="Times New Roman"/>
                <w:sz w:val="26"/>
                <w:szCs w:val="26"/>
              </w:rPr>
              <w:t xml:space="preserve">bài tập tính </w:t>
            </w:r>
            <w:r>
              <w:rPr>
                <w:rFonts w:ascii="Times New Roman" w:hAnsi="Times New Roman" w:cs="Times New Roman"/>
                <w:sz w:val="26"/>
                <w:szCs w:val="26"/>
              </w:rPr>
              <w:t xml:space="preserve"> minh họa.</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-Đặt câu hỏi.</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-Khuyến khích sinh viên nêu các thắc mắc, khó khăn về nội dung bài học.</w:t>
            </w:r>
          </w:p>
          <w:p w:rsidR="00513AF3" w:rsidRPr="003949DD" w:rsidRDefault="00513AF3" w:rsidP="00513AF3">
            <w:pPr>
              <w:spacing w:line="360" w:lineRule="auto"/>
              <w:jc w:val="both"/>
              <w:rPr>
                <w:rFonts w:ascii="Times New Roman" w:hAnsi="Times New Roman" w:cs="Times New Roman"/>
                <w:i/>
                <w:sz w:val="26"/>
                <w:szCs w:val="26"/>
              </w:rPr>
            </w:pPr>
            <w:r w:rsidRPr="003949DD">
              <w:rPr>
                <w:rFonts w:ascii="Times New Roman" w:hAnsi="Times New Roman" w:cs="Times New Roman"/>
                <w:i/>
                <w:sz w:val="26"/>
                <w:szCs w:val="26"/>
              </w:rPr>
              <w:t>+ Sinh viên:</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-Lắng nghe, ghi chú.</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-Làm bài tập</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-Tham gia trao đổi bài học, nêu thắc mắc.</w:t>
            </w:r>
          </w:p>
          <w:p w:rsidR="00513AF3"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t>+</w:t>
            </w:r>
            <w:r w:rsidRPr="003949DD">
              <w:rPr>
                <w:rFonts w:ascii="Times New Roman" w:hAnsi="Times New Roman" w:cs="Times New Roman"/>
                <w:i/>
                <w:sz w:val="26"/>
                <w:szCs w:val="26"/>
              </w:rPr>
              <w:t>Về nhà:</w:t>
            </w:r>
            <w:r>
              <w:rPr>
                <w:rFonts w:ascii="Times New Roman" w:hAnsi="Times New Roman" w:cs="Times New Roman"/>
                <w:sz w:val="26"/>
                <w:szCs w:val="26"/>
              </w:rPr>
              <w:t xml:space="preserve"> Đọc thêm tài liệu môn học.</w:t>
            </w:r>
          </w:p>
          <w:p w:rsidR="00513AF3" w:rsidRPr="003949DD" w:rsidRDefault="00513AF3" w:rsidP="00513AF3">
            <w:p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-Làm thêm bài tập ở nhà.</w:t>
            </w:r>
          </w:p>
          <w:p w:rsidR="00BE46FA" w:rsidRDefault="00BE46FA" w:rsidP="006A74E0">
            <w:pPr>
              <w:spacing w:line="360" w:lineRule="auto"/>
              <w:jc w:val="both"/>
              <w:rPr>
                <w:rFonts w:ascii="Times New Roman" w:hAnsi="Times New Roman" w:cs="Times New Roman"/>
                <w:b/>
                <w:sz w:val="26"/>
                <w:szCs w:val="26"/>
              </w:rPr>
            </w:pPr>
          </w:p>
        </w:tc>
        <w:tc>
          <w:tcPr>
            <w:tcW w:w="1417" w:type="dxa"/>
          </w:tcPr>
          <w:p w:rsidR="00BE46FA" w:rsidRDefault="00BE46FA" w:rsidP="006A74E0">
            <w:pPr>
              <w:spacing w:line="360" w:lineRule="auto"/>
              <w:jc w:val="both"/>
              <w:rPr>
                <w:rFonts w:ascii="Times New Roman" w:hAnsi="Times New Roman" w:cs="Times New Roman"/>
                <w:b/>
                <w:sz w:val="26"/>
                <w:szCs w:val="26"/>
              </w:rPr>
            </w:pPr>
          </w:p>
        </w:tc>
      </w:tr>
    </w:tbl>
    <w:p w:rsidR="0033706D" w:rsidRDefault="0033706D" w:rsidP="002E599C">
      <w:pPr>
        <w:spacing w:line="360" w:lineRule="auto"/>
        <w:jc w:val="both"/>
        <w:rPr>
          <w:rFonts w:ascii="Times New Roman" w:hAnsi="Times New Roman" w:cs="Times New Roman"/>
          <w:b/>
          <w:sz w:val="26"/>
          <w:szCs w:val="26"/>
        </w:rPr>
      </w:pPr>
    </w:p>
    <w:p w:rsidR="0033706D" w:rsidRPr="004930AD" w:rsidRDefault="0033706D" w:rsidP="0033706D">
      <w:pPr>
        <w:tabs>
          <w:tab w:val="left" w:pos="3686"/>
        </w:tabs>
        <w:spacing w:before="120" w:after="240" w:line="240" w:lineRule="auto"/>
        <w:rPr>
          <w:rFonts w:ascii="Times New Roman" w:eastAsia="Times New Roman" w:hAnsi="Times New Roman" w:cs="Times New Roman"/>
          <w:b/>
          <w:sz w:val="28"/>
          <w:szCs w:val="28"/>
        </w:rPr>
      </w:pPr>
      <w:r w:rsidRPr="004930AD">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9"/>
        <w:gridCol w:w="6993"/>
      </w:tblGrid>
      <w:tr w:rsidR="0033706D" w:rsidRPr="003F37B4" w:rsidTr="0098628B">
        <w:tc>
          <w:tcPr>
            <w:tcW w:w="2527" w:type="dxa"/>
          </w:tcPr>
          <w:p w:rsidR="0033706D" w:rsidRPr="003F37B4" w:rsidRDefault="0033706D" w:rsidP="0098628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33706D" w:rsidRPr="003F37B4" w:rsidRDefault="0033706D" w:rsidP="0098628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Trịnh Hoàng Hiệp</w:t>
            </w:r>
          </w:p>
        </w:tc>
      </w:tr>
      <w:tr w:rsidR="0033706D" w:rsidRPr="003F37B4" w:rsidTr="0098628B">
        <w:tc>
          <w:tcPr>
            <w:tcW w:w="2527" w:type="dxa"/>
          </w:tcPr>
          <w:p w:rsidR="0033706D" w:rsidRPr="003F37B4" w:rsidRDefault="0033706D" w:rsidP="0098628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33706D" w:rsidRPr="003F37B4" w:rsidRDefault="0033706D" w:rsidP="0098628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Quản trị KD</w:t>
            </w:r>
          </w:p>
        </w:tc>
      </w:tr>
      <w:tr w:rsidR="0033706D" w:rsidRPr="003F37B4" w:rsidTr="0098628B">
        <w:tc>
          <w:tcPr>
            <w:tcW w:w="2527" w:type="dxa"/>
          </w:tcPr>
          <w:p w:rsidR="0033706D" w:rsidRPr="003F37B4" w:rsidRDefault="0033706D" w:rsidP="0098628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33706D" w:rsidRPr="003F37B4" w:rsidRDefault="0033706D" w:rsidP="0098628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Kinh tế</w:t>
            </w:r>
          </w:p>
        </w:tc>
      </w:tr>
      <w:tr w:rsidR="0033706D" w:rsidRPr="003F37B4" w:rsidTr="0098628B">
        <w:tc>
          <w:tcPr>
            <w:tcW w:w="2527" w:type="dxa"/>
            <w:hideMark/>
          </w:tcPr>
          <w:p w:rsidR="0033706D" w:rsidRPr="003F37B4" w:rsidRDefault="0033706D" w:rsidP="0098628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33706D" w:rsidRPr="004059FE" w:rsidRDefault="0033706D" w:rsidP="0098628B">
            <w:pPr>
              <w:spacing w:after="0" w:line="240" w:lineRule="auto"/>
              <w:ind w:left="360"/>
              <w:rPr>
                <w:rFonts w:ascii="Times New Roman" w:hAnsi="Times New Roman" w:cs="Times New Roman"/>
                <w:b/>
                <w:sz w:val="26"/>
                <w:szCs w:val="26"/>
              </w:rPr>
            </w:pPr>
            <w:r w:rsidRPr="004059FE">
              <w:rPr>
                <w:rFonts w:ascii="Times New Roman" w:eastAsia="Times New Roman" w:hAnsi="Times New Roman" w:cs="Times New Roman"/>
                <w:sz w:val="28"/>
                <w:szCs w:val="28"/>
              </w:rPr>
              <w:t>trinhhoanghiep07@yahoo.com.vn</w:t>
            </w:r>
          </w:p>
        </w:tc>
      </w:tr>
      <w:tr w:rsidR="0033706D" w:rsidRPr="003F37B4" w:rsidTr="0098628B">
        <w:tc>
          <w:tcPr>
            <w:tcW w:w="2527" w:type="dxa"/>
            <w:hideMark/>
          </w:tcPr>
          <w:p w:rsidR="0033706D" w:rsidRPr="003F37B4" w:rsidRDefault="0033706D" w:rsidP="0098628B">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hideMark/>
          </w:tcPr>
          <w:p w:rsidR="0033706D" w:rsidRPr="003F37B4" w:rsidRDefault="0033706D" w:rsidP="0098628B">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0903383668</w:t>
            </w:r>
          </w:p>
        </w:tc>
      </w:tr>
    </w:tbl>
    <w:p w:rsidR="0033706D" w:rsidRDefault="0033706D" w:rsidP="002E599C">
      <w:pPr>
        <w:spacing w:line="360" w:lineRule="auto"/>
        <w:jc w:val="both"/>
        <w:rPr>
          <w:rFonts w:ascii="Times New Roman" w:hAnsi="Times New Roman" w:cs="Times New Roman"/>
          <w:b/>
          <w:sz w:val="26"/>
          <w:szCs w:val="26"/>
        </w:rPr>
      </w:pPr>
    </w:p>
    <w:p w:rsidR="002E599C" w:rsidRDefault="00B53158" w:rsidP="002E599C">
      <w:pPr>
        <w:spacing w:line="360" w:lineRule="auto"/>
        <w:jc w:val="both"/>
        <w:rPr>
          <w:rFonts w:ascii="Times New Roman" w:hAnsi="Times New Roman" w:cs="Times New Roman"/>
          <w:b/>
          <w:sz w:val="26"/>
          <w:szCs w:val="26"/>
        </w:rPr>
      </w:pPr>
      <w:r>
        <w:rPr>
          <w:rFonts w:ascii="Times New Roman" w:hAnsi="Times New Roman" w:cs="Times New Roman"/>
          <w:b/>
          <w:sz w:val="26"/>
          <w:szCs w:val="26"/>
        </w:rPr>
        <w:t>16. Phê duyệt</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B53158" w:rsidRPr="00B53158" w:rsidRDefault="00B53158" w:rsidP="002E599C">
      <w:pPr>
        <w:spacing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B53158">
        <w:rPr>
          <w:rFonts w:ascii="Times New Roman" w:hAnsi="Times New Roman" w:cs="Times New Roman"/>
          <w:sz w:val="26"/>
          <w:szCs w:val="26"/>
        </w:rPr>
        <w:t>TP.HCM, ngày    tháng     năm 2017</w:t>
      </w:r>
    </w:p>
    <w:p w:rsidR="00B53158" w:rsidRPr="002E599C" w:rsidRDefault="00B53158" w:rsidP="002E599C">
      <w:pPr>
        <w:spacing w:line="360" w:lineRule="auto"/>
        <w:jc w:val="both"/>
        <w:rPr>
          <w:rFonts w:ascii="Times New Roman" w:hAnsi="Times New Roman" w:cs="Times New Roman"/>
          <w:b/>
          <w:sz w:val="26"/>
          <w:szCs w:val="26"/>
        </w:rPr>
      </w:pPr>
      <w:r>
        <w:rPr>
          <w:rFonts w:ascii="Times New Roman" w:hAnsi="Times New Roman" w:cs="Times New Roman"/>
          <w:b/>
          <w:sz w:val="26"/>
          <w:szCs w:val="26"/>
        </w:rPr>
        <w:t>Trưởng Khoa</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Giảng viên lập đề cương</w:t>
      </w:r>
    </w:p>
    <w:p w:rsidR="002E599C" w:rsidRDefault="002E599C" w:rsidP="00A2406B">
      <w:pPr>
        <w:spacing w:line="360" w:lineRule="auto"/>
        <w:jc w:val="both"/>
        <w:rPr>
          <w:rFonts w:ascii="Times New Roman" w:hAnsi="Times New Roman" w:cs="Times New Roman"/>
          <w:b/>
          <w:sz w:val="26"/>
          <w:szCs w:val="26"/>
        </w:rPr>
      </w:pPr>
    </w:p>
    <w:p w:rsidR="006A2B17" w:rsidRPr="005452DB" w:rsidRDefault="006A2B17" w:rsidP="00A2406B">
      <w:pPr>
        <w:spacing w:line="360" w:lineRule="auto"/>
        <w:jc w:val="both"/>
        <w:rPr>
          <w:rFonts w:ascii="Times New Roman" w:hAnsi="Times New Roman" w:cs="Times New Roman"/>
          <w:b/>
          <w:sz w:val="26"/>
          <w:szCs w:val="26"/>
        </w:rPr>
      </w:pPr>
      <w:r>
        <w:rPr>
          <w:rFonts w:ascii="Times New Roman" w:hAnsi="Times New Roman" w:cs="Times New Roman"/>
          <w:b/>
          <w:sz w:val="26"/>
          <w:szCs w:val="26"/>
        </w:rPr>
        <w:tab/>
      </w:r>
    </w:p>
    <w:p w:rsidR="00A2406B" w:rsidRDefault="00A2406B" w:rsidP="00B25015">
      <w:pPr>
        <w:spacing w:line="360" w:lineRule="auto"/>
        <w:jc w:val="both"/>
        <w:rPr>
          <w:rFonts w:ascii="Times New Roman" w:hAnsi="Times New Roman" w:cs="Times New Roman"/>
          <w:sz w:val="26"/>
          <w:szCs w:val="26"/>
        </w:rPr>
      </w:pPr>
    </w:p>
    <w:p w:rsidR="00A2406B" w:rsidRPr="00A2406B" w:rsidRDefault="00A2406B" w:rsidP="00B25015">
      <w:pPr>
        <w:spacing w:line="360" w:lineRule="auto"/>
        <w:jc w:val="both"/>
        <w:rPr>
          <w:rFonts w:ascii="Times New Roman" w:hAnsi="Times New Roman" w:cs="Times New Roman"/>
          <w:sz w:val="26"/>
          <w:szCs w:val="26"/>
        </w:rPr>
      </w:pPr>
    </w:p>
    <w:p w:rsidR="00B25015" w:rsidRPr="00B25015" w:rsidRDefault="00B25015" w:rsidP="00B25015">
      <w:pPr>
        <w:rPr>
          <w:rFonts w:ascii="Times New Roman" w:hAnsi="Times New Roman" w:cs="Times New Roman"/>
          <w:b/>
          <w:sz w:val="26"/>
          <w:szCs w:val="26"/>
        </w:rPr>
      </w:pPr>
    </w:p>
    <w:sectPr w:rsidR="00B25015" w:rsidRPr="00B2501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6E6" w:rsidRDefault="008E06E6" w:rsidP="00C6084F">
      <w:pPr>
        <w:spacing w:after="0" w:line="240" w:lineRule="auto"/>
      </w:pPr>
      <w:r>
        <w:separator/>
      </w:r>
    </w:p>
  </w:endnote>
  <w:endnote w:type="continuationSeparator" w:id="0">
    <w:p w:rsidR="008E06E6" w:rsidRDefault="008E06E6" w:rsidP="00C60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5372872"/>
      <w:docPartObj>
        <w:docPartGallery w:val="Page Numbers (Bottom of Page)"/>
        <w:docPartUnique/>
      </w:docPartObj>
    </w:sdtPr>
    <w:sdtEndPr>
      <w:rPr>
        <w:noProof/>
      </w:rPr>
    </w:sdtEndPr>
    <w:sdtContent>
      <w:p w:rsidR="00D7669E" w:rsidRDefault="00D7669E">
        <w:pPr>
          <w:pStyle w:val="Footer"/>
          <w:jc w:val="center"/>
        </w:pPr>
        <w:r>
          <w:fldChar w:fldCharType="begin"/>
        </w:r>
        <w:r>
          <w:instrText xml:space="preserve"> PAGE   \* MERGEFORMAT </w:instrText>
        </w:r>
        <w:r>
          <w:fldChar w:fldCharType="separate"/>
        </w:r>
        <w:r w:rsidR="002F5D0E">
          <w:rPr>
            <w:noProof/>
          </w:rPr>
          <w:t>2</w:t>
        </w:r>
        <w:r>
          <w:rPr>
            <w:noProof/>
          </w:rPr>
          <w:fldChar w:fldCharType="end"/>
        </w:r>
      </w:p>
    </w:sdtContent>
  </w:sdt>
  <w:p w:rsidR="00D7669E" w:rsidRDefault="00D766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6E6" w:rsidRDefault="008E06E6" w:rsidP="00C6084F">
      <w:pPr>
        <w:spacing w:after="0" w:line="240" w:lineRule="auto"/>
      </w:pPr>
      <w:r>
        <w:separator/>
      </w:r>
    </w:p>
  </w:footnote>
  <w:footnote w:type="continuationSeparator" w:id="0">
    <w:p w:rsidR="008E06E6" w:rsidRDefault="008E06E6" w:rsidP="00C608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3233E"/>
    <w:multiLevelType w:val="hybridMultilevel"/>
    <w:tmpl w:val="14A2F13A"/>
    <w:lvl w:ilvl="0" w:tplc="372E68C0">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DB0380"/>
    <w:multiLevelType w:val="hybridMultilevel"/>
    <w:tmpl w:val="A692A370"/>
    <w:lvl w:ilvl="0" w:tplc="58CE52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DD0409"/>
    <w:multiLevelType w:val="hybridMultilevel"/>
    <w:tmpl w:val="37262C32"/>
    <w:lvl w:ilvl="0" w:tplc="DE6EBBB8">
      <w:start w:val="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E72"/>
    <w:rsid w:val="00015FC6"/>
    <w:rsid w:val="00030AF0"/>
    <w:rsid w:val="00072673"/>
    <w:rsid w:val="0009548B"/>
    <w:rsid w:val="000D2B36"/>
    <w:rsid w:val="000D61B6"/>
    <w:rsid w:val="00122CF8"/>
    <w:rsid w:val="00125A32"/>
    <w:rsid w:val="0014445D"/>
    <w:rsid w:val="00152934"/>
    <w:rsid w:val="00153F95"/>
    <w:rsid w:val="0015682A"/>
    <w:rsid w:val="00181D36"/>
    <w:rsid w:val="001879F9"/>
    <w:rsid w:val="001A5BC7"/>
    <w:rsid w:val="001A7D2F"/>
    <w:rsid w:val="001C1575"/>
    <w:rsid w:val="001C17C3"/>
    <w:rsid w:val="001C5F02"/>
    <w:rsid w:val="001D492E"/>
    <w:rsid w:val="001E1335"/>
    <w:rsid w:val="002137F6"/>
    <w:rsid w:val="0022648B"/>
    <w:rsid w:val="00227A34"/>
    <w:rsid w:val="0023622D"/>
    <w:rsid w:val="002B5CBC"/>
    <w:rsid w:val="002C5075"/>
    <w:rsid w:val="002C6C99"/>
    <w:rsid w:val="002D4F1B"/>
    <w:rsid w:val="002E599C"/>
    <w:rsid w:val="002F5D0E"/>
    <w:rsid w:val="00323994"/>
    <w:rsid w:val="0033706D"/>
    <w:rsid w:val="0035613E"/>
    <w:rsid w:val="003651C6"/>
    <w:rsid w:val="003949DD"/>
    <w:rsid w:val="003A5CCF"/>
    <w:rsid w:val="003A7F8E"/>
    <w:rsid w:val="003F7697"/>
    <w:rsid w:val="004315C6"/>
    <w:rsid w:val="00456A86"/>
    <w:rsid w:val="00487B83"/>
    <w:rsid w:val="004A3D62"/>
    <w:rsid w:val="004C5119"/>
    <w:rsid w:val="004E5987"/>
    <w:rsid w:val="004F0D44"/>
    <w:rsid w:val="0051249D"/>
    <w:rsid w:val="00513AF3"/>
    <w:rsid w:val="005158D8"/>
    <w:rsid w:val="00533B7B"/>
    <w:rsid w:val="005452DB"/>
    <w:rsid w:val="00584C96"/>
    <w:rsid w:val="005C6D37"/>
    <w:rsid w:val="005D74DA"/>
    <w:rsid w:val="006028D8"/>
    <w:rsid w:val="00604455"/>
    <w:rsid w:val="00610492"/>
    <w:rsid w:val="00610547"/>
    <w:rsid w:val="00610D31"/>
    <w:rsid w:val="00626E4E"/>
    <w:rsid w:val="00636235"/>
    <w:rsid w:val="00665103"/>
    <w:rsid w:val="00670FB6"/>
    <w:rsid w:val="00672824"/>
    <w:rsid w:val="0069299C"/>
    <w:rsid w:val="006A2B17"/>
    <w:rsid w:val="006A6FFC"/>
    <w:rsid w:val="006A74E0"/>
    <w:rsid w:val="006F4421"/>
    <w:rsid w:val="0071099F"/>
    <w:rsid w:val="00710B9E"/>
    <w:rsid w:val="00740DCA"/>
    <w:rsid w:val="00756E26"/>
    <w:rsid w:val="00774418"/>
    <w:rsid w:val="00794157"/>
    <w:rsid w:val="007A2F4D"/>
    <w:rsid w:val="007C0BB3"/>
    <w:rsid w:val="007D70CC"/>
    <w:rsid w:val="007F7AB0"/>
    <w:rsid w:val="0084790F"/>
    <w:rsid w:val="008576F4"/>
    <w:rsid w:val="00865472"/>
    <w:rsid w:val="0086718C"/>
    <w:rsid w:val="00891126"/>
    <w:rsid w:val="008A277E"/>
    <w:rsid w:val="008B4511"/>
    <w:rsid w:val="008D1C42"/>
    <w:rsid w:val="008E06E6"/>
    <w:rsid w:val="008E2CA1"/>
    <w:rsid w:val="008F0161"/>
    <w:rsid w:val="00913446"/>
    <w:rsid w:val="0093703C"/>
    <w:rsid w:val="00947E72"/>
    <w:rsid w:val="00961353"/>
    <w:rsid w:val="009829B4"/>
    <w:rsid w:val="009919F4"/>
    <w:rsid w:val="009C5E7A"/>
    <w:rsid w:val="009E15AA"/>
    <w:rsid w:val="00A2406B"/>
    <w:rsid w:val="00A24C0A"/>
    <w:rsid w:val="00A32B9A"/>
    <w:rsid w:val="00A3651F"/>
    <w:rsid w:val="00A52958"/>
    <w:rsid w:val="00A5656B"/>
    <w:rsid w:val="00A61478"/>
    <w:rsid w:val="00AB3032"/>
    <w:rsid w:val="00AC2F06"/>
    <w:rsid w:val="00AD5780"/>
    <w:rsid w:val="00AE01F3"/>
    <w:rsid w:val="00B1431B"/>
    <w:rsid w:val="00B17AF2"/>
    <w:rsid w:val="00B25015"/>
    <w:rsid w:val="00B40055"/>
    <w:rsid w:val="00B44290"/>
    <w:rsid w:val="00B51E1D"/>
    <w:rsid w:val="00B53158"/>
    <w:rsid w:val="00B64168"/>
    <w:rsid w:val="00B81391"/>
    <w:rsid w:val="00BB15A1"/>
    <w:rsid w:val="00BD140B"/>
    <w:rsid w:val="00BD4B3D"/>
    <w:rsid w:val="00BE46FA"/>
    <w:rsid w:val="00C6084F"/>
    <w:rsid w:val="00CE0A30"/>
    <w:rsid w:val="00CE3D95"/>
    <w:rsid w:val="00CE4E5D"/>
    <w:rsid w:val="00CF2C45"/>
    <w:rsid w:val="00D1032D"/>
    <w:rsid w:val="00D164B9"/>
    <w:rsid w:val="00D2517E"/>
    <w:rsid w:val="00D5465C"/>
    <w:rsid w:val="00D745ED"/>
    <w:rsid w:val="00D7669E"/>
    <w:rsid w:val="00D92CDC"/>
    <w:rsid w:val="00DA1932"/>
    <w:rsid w:val="00DA53E8"/>
    <w:rsid w:val="00DC35FF"/>
    <w:rsid w:val="00DF3EAA"/>
    <w:rsid w:val="00DF4D4B"/>
    <w:rsid w:val="00E03DFD"/>
    <w:rsid w:val="00E11BFA"/>
    <w:rsid w:val="00E279B1"/>
    <w:rsid w:val="00E7009A"/>
    <w:rsid w:val="00E72F0B"/>
    <w:rsid w:val="00E84C26"/>
    <w:rsid w:val="00E858E5"/>
    <w:rsid w:val="00EC4D76"/>
    <w:rsid w:val="00EE6E14"/>
    <w:rsid w:val="00F179ED"/>
    <w:rsid w:val="00F41B21"/>
    <w:rsid w:val="00F47C59"/>
    <w:rsid w:val="00F67DD2"/>
    <w:rsid w:val="00F8176D"/>
    <w:rsid w:val="00FA6BCF"/>
    <w:rsid w:val="00FB5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E4936D-ED47-41B1-B9BE-A17CA4006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B451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015"/>
    <w:pPr>
      <w:ind w:left="720"/>
      <w:contextualSpacing/>
    </w:pPr>
  </w:style>
  <w:style w:type="paragraph" w:styleId="Header">
    <w:name w:val="header"/>
    <w:basedOn w:val="Normal"/>
    <w:link w:val="HeaderChar"/>
    <w:uiPriority w:val="99"/>
    <w:unhideWhenUsed/>
    <w:rsid w:val="00C608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084F"/>
  </w:style>
  <w:style w:type="paragraph" w:styleId="Footer">
    <w:name w:val="footer"/>
    <w:basedOn w:val="Normal"/>
    <w:link w:val="FooterChar"/>
    <w:uiPriority w:val="99"/>
    <w:unhideWhenUsed/>
    <w:rsid w:val="00C608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084F"/>
  </w:style>
  <w:style w:type="table" w:styleId="TableGrid">
    <w:name w:val="Table Grid"/>
    <w:basedOn w:val="TableNormal"/>
    <w:uiPriority w:val="59"/>
    <w:rsid w:val="006A6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B4511"/>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8B4511"/>
  </w:style>
  <w:style w:type="character" w:customStyle="1" w:styleId="a-size-medium">
    <w:name w:val="a-size-medium"/>
    <w:basedOn w:val="DefaultParagraphFont"/>
    <w:rsid w:val="00095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5182929">
      <w:bodyDiv w:val="1"/>
      <w:marLeft w:val="0"/>
      <w:marRight w:val="0"/>
      <w:marTop w:val="0"/>
      <w:marBottom w:val="0"/>
      <w:divBdr>
        <w:top w:val="none" w:sz="0" w:space="0" w:color="auto"/>
        <w:left w:val="none" w:sz="0" w:space="0" w:color="auto"/>
        <w:bottom w:val="none" w:sz="0" w:space="0" w:color="auto"/>
        <w:right w:val="none" w:sz="0" w:space="0" w:color="auto"/>
      </w:divBdr>
    </w:div>
    <w:div w:id="1441102196">
      <w:bodyDiv w:val="1"/>
      <w:marLeft w:val="0"/>
      <w:marRight w:val="0"/>
      <w:marTop w:val="0"/>
      <w:marBottom w:val="0"/>
      <w:divBdr>
        <w:top w:val="none" w:sz="0" w:space="0" w:color="auto"/>
        <w:left w:val="none" w:sz="0" w:space="0" w:color="auto"/>
        <w:bottom w:val="none" w:sz="0" w:space="0" w:color="auto"/>
        <w:right w:val="none" w:sz="0" w:space="0" w:color="auto"/>
      </w:divBdr>
    </w:div>
    <w:div w:id="1897157287">
      <w:bodyDiv w:val="1"/>
      <w:marLeft w:val="0"/>
      <w:marRight w:val="0"/>
      <w:marTop w:val="0"/>
      <w:marBottom w:val="0"/>
      <w:divBdr>
        <w:top w:val="none" w:sz="0" w:space="0" w:color="auto"/>
        <w:left w:val="none" w:sz="0" w:space="0" w:color="auto"/>
        <w:bottom w:val="none" w:sz="0" w:space="0" w:color="auto"/>
        <w:right w:val="none" w:sz="0" w:space="0" w:color="auto"/>
      </w:divBdr>
    </w:div>
    <w:div w:id="2052459917">
      <w:bodyDiv w:val="1"/>
      <w:marLeft w:val="0"/>
      <w:marRight w:val="0"/>
      <w:marTop w:val="0"/>
      <w:marBottom w:val="0"/>
      <w:divBdr>
        <w:top w:val="none" w:sz="0" w:space="0" w:color="auto"/>
        <w:left w:val="none" w:sz="0" w:space="0" w:color="auto"/>
        <w:bottom w:val="none" w:sz="0" w:space="0" w:color="auto"/>
        <w:right w:val="none" w:sz="0" w:space="0" w:color="auto"/>
      </w:divBdr>
      <w:divsChild>
        <w:div w:id="325781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22C80-2BBB-4F3B-9FBC-CD0698A50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22</Pages>
  <Words>2353</Words>
  <Characters>13414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Dr. Nghia Trong Nguyen</cp:lastModifiedBy>
  <cp:revision>88</cp:revision>
  <dcterms:created xsi:type="dcterms:W3CDTF">2017-10-09T21:51:00Z</dcterms:created>
  <dcterms:modified xsi:type="dcterms:W3CDTF">2017-10-12T08:22:00Z</dcterms:modified>
</cp:coreProperties>
</file>